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B68" w:rsidRDefault="00AA2B68" w:rsidP="00AA2B68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Supplementary </w:t>
      </w:r>
      <w:r w:rsidRPr="00B9414F">
        <w:rPr>
          <w:rFonts w:ascii="Times New Roman" w:hAnsi="Times New Roman"/>
          <w:sz w:val="24"/>
          <w:szCs w:val="24"/>
        </w:rPr>
        <w:t xml:space="preserve">Table </w:t>
      </w:r>
      <w:r w:rsidR="00427215">
        <w:rPr>
          <w:rFonts w:ascii="Times New Roman" w:hAnsi="Times New Roman"/>
          <w:sz w:val="24"/>
          <w:szCs w:val="24"/>
        </w:rPr>
        <w:t>S1</w:t>
      </w:r>
      <w:r w:rsidRPr="00B9414F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L</w:t>
      </w:r>
      <w:r w:rsidRPr="00B9414F">
        <w:rPr>
          <w:rFonts w:ascii="Times New Roman" w:hAnsi="Times New Roman"/>
          <w:sz w:val="24"/>
          <w:szCs w:val="24"/>
        </w:rPr>
        <w:t xml:space="preserve">iterature sources for </w:t>
      </w:r>
      <w:r>
        <w:rPr>
          <w:rFonts w:ascii="Times New Roman" w:hAnsi="Times New Roman"/>
          <w:sz w:val="24"/>
          <w:szCs w:val="24"/>
        </w:rPr>
        <w:t>maps</w:t>
      </w:r>
      <w:r w:rsidRPr="00B9414F">
        <w:rPr>
          <w:rFonts w:ascii="Times New Roman" w:hAnsi="Times New Roman"/>
          <w:sz w:val="24"/>
          <w:szCs w:val="24"/>
        </w:rPr>
        <w:t>.  Species are abbreviated by the first three letters of their names.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A2B68" w:rsidRPr="00B9414F" w:rsidRDefault="00AA2B68" w:rsidP="00AA2B68">
      <w:pPr>
        <w:spacing w:after="1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8"/>
        <w:gridCol w:w="2787"/>
        <w:gridCol w:w="2815"/>
      </w:tblGrid>
      <w:tr w:rsidR="00AA2B68" w:rsidRPr="00D979B0" w:rsidTr="00BF22C3">
        <w:trPr>
          <w:tblHeader/>
        </w:trPr>
        <w:tc>
          <w:tcPr>
            <w:tcW w:w="3840" w:type="dxa"/>
            <w:shd w:val="clear" w:color="auto" w:fill="auto"/>
            <w:vAlign w:val="center"/>
          </w:tcPr>
          <w:p w:rsidR="00AA2B68" w:rsidRPr="00D979B0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979B0">
              <w:rPr>
                <w:rFonts w:ascii="Times New Roman" w:hAnsi="Times New Roman"/>
                <w:sz w:val="24"/>
                <w:szCs w:val="24"/>
              </w:rPr>
              <w:t>Source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D979B0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979B0">
              <w:rPr>
                <w:rFonts w:ascii="Times New Roman" w:hAnsi="Times New Roman"/>
                <w:sz w:val="24"/>
                <w:szCs w:val="24"/>
              </w:rPr>
              <w:t>Species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D979B0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979B0">
              <w:rPr>
                <w:rFonts w:ascii="Times New Roman" w:hAnsi="Times New Roman"/>
                <w:sz w:val="24"/>
                <w:szCs w:val="24"/>
              </w:rPr>
              <w:t>Region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Bate (1862)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U.K.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Heller (1866)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Croatia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Della Valle (1893)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Italy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Walker (1895)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U.K.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Chevreux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(1900)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Azores</w:t>
            </w:r>
          </w:p>
        </w:tc>
      </w:tr>
      <w:tr w:rsidR="00AA2B68" w:rsidRPr="007A5B5F" w:rsidTr="00BF22C3">
        <w:tc>
          <w:tcPr>
            <w:tcW w:w="3840" w:type="dxa"/>
            <w:shd w:val="clear" w:color="auto" w:fill="auto"/>
            <w:vAlign w:val="center"/>
          </w:tcPr>
          <w:p w:rsidR="00AA2B68" w:rsidRPr="007A5B5F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Stebbing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(1906)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U.K.</w:t>
            </w:r>
          </w:p>
        </w:tc>
      </w:tr>
      <w:tr w:rsidR="00AA2B68" w:rsidRPr="007A5B5F" w:rsidTr="00BF22C3">
        <w:tc>
          <w:tcPr>
            <w:tcW w:w="3840" w:type="dxa"/>
            <w:shd w:val="clear" w:color="auto" w:fill="auto"/>
            <w:vAlign w:val="center"/>
          </w:tcPr>
          <w:p w:rsidR="00AA2B68" w:rsidRPr="007A5B5F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Chevreux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Fage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(1925)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France</w:t>
            </w:r>
          </w:p>
        </w:tc>
      </w:tr>
      <w:tr w:rsidR="00AA2B68" w:rsidRPr="007A5B5F" w:rsidTr="00BF22C3">
        <w:tc>
          <w:tcPr>
            <w:tcW w:w="3840" w:type="dxa"/>
            <w:shd w:val="clear" w:color="auto" w:fill="auto"/>
            <w:vAlign w:val="center"/>
          </w:tcPr>
          <w:p w:rsidR="00AA2B68" w:rsidRPr="007A5B5F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7A5B5F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Poisson &amp; </w:t>
            </w:r>
            <w:proofErr w:type="spellStart"/>
            <w:r w:rsidRPr="007A5B5F">
              <w:rPr>
                <w:rFonts w:ascii="Times New Roman" w:hAnsi="Times New Roman"/>
                <w:sz w:val="24"/>
                <w:szCs w:val="24"/>
                <w:lang w:val="fr-CA"/>
              </w:rPr>
              <w:t>Legueux</w:t>
            </w:r>
            <w:proofErr w:type="spellEnd"/>
            <w:r w:rsidRPr="007A5B5F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(1926)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7A5B5F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7A5B5F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France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Schellenberg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(1931)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443DA">
              <w:rPr>
                <w:rFonts w:ascii="Times New Roman" w:hAnsi="Times New Roman"/>
                <w:sz w:val="24"/>
                <w:szCs w:val="24"/>
              </w:rPr>
              <w:t>FRE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Chile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Jones (1948)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U.K.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Schellenberg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(1953)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443DA">
              <w:rPr>
                <w:rFonts w:ascii="Times New Roman" w:hAnsi="Times New Roman"/>
                <w:sz w:val="24"/>
                <w:szCs w:val="24"/>
              </w:rPr>
              <w:t>FRE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Namibia</w:t>
            </w:r>
          </w:p>
        </w:tc>
      </w:tr>
      <w:tr w:rsidR="00AA2B68" w:rsidRPr="00735277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Ruffo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(1958)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France </w:t>
            </w:r>
          </w:p>
        </w:tc>
      </w:tr>
      <w:tr w:rsidR="00AA2B68" w:rsidRPr="00735277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8F4138" w:rsidRDefault="00AA2B68" w:rsidP="00BF22C3">
            <w:pPr>
              <w:spacing w:after="120"/>
              <w:rPr>
                <w:rFonts w:ascii="Times New Roman" w:hAnsi="Times New Roman"/>
                <w:spacing w:val="-2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  <w:lang w:val="fr-CA"/>
              </w:rPr>
              <w:t>Macquart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  <w:lang w:val="fr-CA"/>
              </w:rPr>
              <w:t>-Moulin (1968)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France</w:t>
            </w:r>
          </w:p>
        </w:tc>
      </w:tr>
      <w:tr w:rsidR="00AA2B68" w:rsidRPr="00735277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4138">
              <w:rPr>
                <w:rFonts w:ascii="Times New Roman" w:hAnsi="Times New Roman"/>
                <w:spacing w:val="-2"/>
                <w:sz w:val="24"/>
                <w:szCs w:val="24"/>
                <w:lang w:val="fr-CA"/>
              </w:rPr>
              <w:t>Coustalin</w:t>
            </w:r>
            <w:proofErr w:type="spellEnd"/>
            <w:r w:rsidRPr="008F4138">
              <w:rPr>
                <w:rFonts w:ascii="Times New Roman" w:hAnsi="Times New Roman"/>
                <w:spacing w:val="-2"/>
                <w:sz w:val="24"/>
                <w:szCs w:val="24"/>
                <w:lang w:val="fr-CA"/>
              </w:rPr>
              <w:t xml:space="preserve"> (1971)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France</w:t>
            </w:r>
          </w:p>
        </w:tc>
      </w:tr>
      <w:tr w:rsidR="00AA2B68" w:rsidRPr="00735277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143C9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J. L. Barnard (1972)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C443DA">
              <w:rPr>
                <w:rFonts w:ascii="Times New Roman" w:hAnsi="Times New Roman"/>
                <w:sz w:val="24"/>
                <w:szCs w:val="24"/>
              </w:rPr>
              <w:t>FRE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143C9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Zealand</w:t>
            </w:r>
          </w:p>
        </w:tc>
      </w:tr>
      <w:tr w:rsidR="00AA2B68" w:rsidRPr="00735277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6E20E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0ED">
              <w:rPr>
                <w:rFonts w:ascii="Times New Roman" w:hAnsi="Times New Roman"/>
                <w:sz w:val="24"/>
                <w:szCs w:val="24"/>
              </w:rPr>
              <w:t>Bellan-Santini</w:t>
            </w:r>
            <w:proofErr w:type="spellEnd"/>
            <w:r w:rsidRPr="006E20ED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6E20ED">
              <w:rPr>
                <w:rFonts w:ascii="Times New Roman" w:hAnsi="Times New Roman"/>
                <w:sz w:val="24"/>
                <w:szCs w:val="24"/>
              </w:rPr>
              <w:t>Ledoyer</w:t>
            </w:r>
            <w:proofErr w:type="spellEnd"/>
            <w:r w:rsidRPr="006E20ED">
              <w:rPr>
                <w:rFonts w:ascii="Times New Roman" w:hAnsi="Times New Roman"/>
                <w:sz w:val="24"/>
                <w:szCs w:val="24"/>
              </w:rPr>
              <w:t xml:space="preserve"> (1973)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France</w:t>
            </w:r>
          </w:p>
        </w:tc>
      </w:tr>
      <w:tr w:rsidR="00AA2B68" w:rsidRPr="00735277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6E20E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0ED">
              <w:rPr>
                <w:rFonts w:ascii="Times New Roman" w:hAnsi="Times New Roman"/>
                <w:sz w:val="24"/>
                <w:szCs w:val="24"/>
              </w:rPr>
              <w:t>Bellan-Santini</w:t>
            </w:r>
            <w:proofErr w:type="spellEnd"/>
            <w:r w:rsidRPr="006E20ED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6E20ED">
              <w:rPr>
                <w:rFonts w:ascii="Times New Roman" w:hAnsi="Times New Roman"/>
                <w:sz w:val="24"/>
                <w:szCs w:val="24"/>
              </w:rPr>
              <w:t>Ledoyer</w:t>
            </w:r>
            <w:proofErr w:type="spellEnd"/>
            <w:r w:rsidRPr="006E20ED">
              <w:rPr>
                <w:rFonts w:ascii="Times New Roman" w:hAnsi="Times New Roman"/>
                <w:sz w:val="24"/>
                <w:szCs w:val="24"/>
              </w:rPr>
              <w:t xml:space="preserve"> (1973</w:t>
            </w:r>
            <w:r>
              <w:rPr>
                <w:rFonts w:ascii="Times New Roman" w:hAnsi="Times New Roman"/>
                <w:sz w:val="24"/>
                <w:szCs w:val="24"/>
              </w:rPr>
              <w:t>, 1974</w:t>
            </w:r>
            <w:r w:rsidRPr="006E20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Crozet Islands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Thurston (1974a)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Antarctica: Graham Land and the Scotia Arc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Thurston (1974b)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South Orkney Islands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Lincoln (1979)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U.K.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Moore (1984)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U.K.</w:t>
            </w:r>
          </w:p>
        </w:tc>
      </w:tr>
      <w:tr w:rsidR="00AA2B68" w:rsidRPr="0081783C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81783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>Koukouras</w:t>
            </w:r>
            <w:proofErr w:type="spellEnd"/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et al. </w:t>
            </w:r>
            <w:r>
              <w:rPr>
                <w:rFonts w:ascii="Times New Roman" w:hAnsi="Times New Roman"/>
                <w:sz w:val="24"/>
                <w:szCs w:val="24"/>
                <w:lang w:val="fr-CA"/>
              </w:rPr>
              <w:t>(1985)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81783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81783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Greece</w:t>
            </w:r>
            <w:proofErr w:type="spellEnd"/>
          </w:p>
        </w:tc>
      </w:tr>
      <w:tr w:rsidR="00AA2B68" w:rsidRPr="0081783C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81783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Marques &amp; </w:t>
            </w:r>
            <w:proofErr w:type="spellStart"/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>Bellan</w:t>
            </w:r>
            <w:proofErr w:type="spellEnd"/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>-Santini (1985)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81783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81783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>Portugal</w:t>
            </w:r>
          </w:p>
        </w:tc>
      </w:tr>
      <w:tr w:rsidR="00AA2B68" w:rsidRPr="0081783C" w:rsidTr="00BF22C3">
        <w:tc>
          <w:tcPr>
            <w:tcW w:w="3840" w:type="dxa"/>
            <w:shd w:val="clear" w:color="auto" w:fill="auto"/>
            <w:vAlign w:val="center"/>
          </w:tcPr>
          <w:p w:rsidR="00AA2B68" w:rsidRPr="0081783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>Arresti</w:t>
            </w:r>
            <w:proofErr w:type="spellEnd"/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et al. (1986)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81783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81783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81783C">
              <w:rPr>
                <w:rFonts w:ascii="Times New Roman" w:hAnsi="Times New Roman"/>
                <w:sz w:val="24"/>
                <w:szCs w:val="24"/>
                <w:lang w:val="fr-CA"/>
              </w:rPr>
              <w:t>Spain</w:t>
            </w:r>
          </w:p>
        </w:tc>
      </w:tr>
      <w:tr w:rsidR="00AA2B68" w:rsidRPr="00B9414F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Fishelson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Tal Haran (1986/87)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Israel</w:t>
            </w:r>
          </w:p>
        </w:tc>
      </w:tr>
      <w:tr w:rsidR="00AA2B68" w:rsidRPr="00B9414F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143C9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Bellan-Santini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et al. (1989)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143C9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France, Italy, Croatia</w:t>
            </w:r>
          </w:p>
        </w:tc>
      </w:tr>
      <w:tr w:rsidR="00AA2B68" w:rsidRPr="003C43FD" w:rsidTr="00BF22C3">
        <w:tc>
          <w:tcPr>
            <w:tcW w:w="3840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Myers</w:t>
            </w:r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fr-CA"/>
              </w:rPr>
              <w:t>(1989)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 xml:space="preserve">France,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C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Croatia</w:t>
            </w:r>
            <w:proofErr w:type="spellEnd"/>
          </w:p>
        </w:tc>
      </w:tr>
      <w:tr w:rsidR="00AA2B68" w:rsidRPr="003C43FD" w:rsidTr="00BF22C3">
        <w:tc>
          <w:tcPr>
            <w:tcW w:w="3840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>Alexeev</w:t>
            </w:r>
            <w:proofErr w:type="spellEnd"/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(1991)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Black </w:t>
            </w:r>
            <w:proofErr w:type="spellStart"/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>Sea</w:t>
            </w:r>
            <w:proofErr w:type="spellEnd"/>
          </w:p>
        </w:tc>
      </w:tr>
      <w:tr w:rsidR="00FD6987" w:rsidRPr="00FD6987" w:rsidTr="00BF22C3">
        <w:tc>
          <w:tcPr>
            <w:tcW w:w="3840" w:type="dxa"/>
            <w:shd w:val="clear" w:color="auto" w:fill="auto"/>
            <w:vAlign w:val="center"/>
          </w:tcPr>
          <w:p w:rsidR="00FD6987" w:rsidRPr="00FD6987" w:rsidRDefault="00FD6987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FD698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 xml:space="preserve">Jażdżewski et al.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 xml:space="preserve">(1991 </w:t>
            </w:r>
            <w:proofErr w:type="gramStart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>a</w:t>
            </w:r>
            <w:proofErr w:type="gramEnd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>, b)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FD6987" w:rsidRPr="003C43FD" w:rsidRDefault="00FD6987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WAN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FD6987" w:rsidRPr="003C43FD" w:rsidRDefault="00FD6987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Antarctica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CA"/>
              </w:rPr>
              <w:t> : King George I.</w:t>
            </w:r>
          </w:p>
        </w:tc>
      </w:tr>
      <w:tr w:rsidR="00AA2B68" w:rsidRPr="00FD6987" w:rsidTr="00BF22C3">
        <w:tc>
          <w:tcPr>
            <w:tcW w:w="3840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>Lopes et al. (1993)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>Azores</w:t>
            </w:r>
          </w:p>
        </w:tc>
      </w:tr>
      <w:tr w:rsidR="00AA2B68" w:rsidRPr="00FD6987" w:rsidTr="00BF22C3">
        <w:tc>
          <w:tcPr>
            <w:tcW w:w="3840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FB1DDB">
              <w:rPr>
                <w:rFonts w:ascii="Times New Roman" w:hAnsi="Times New Roman"/>
                <w:sz w:val="24"/>
                <w:szCs w:val="24"/>
                <w:lang w:val="fr-CA"/>
              </w:rPr>
              <w:t>Dauvin</w:t>
            </w:r>
            <w:proofErr w:type="spellEnd"/>
            <w:r w:rsidRPr="00FB1DDB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(1999)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3C43FD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>France</w:t>
            </w:r>
          </w:p>
        </w:tc>
      </w:tr>
      <w:tr w:rsidR="00AA2B68" w:rsidRPr="00FD6987" w:rsidTr="00BF22C3">
        <w:tc>
          <w:tcPr>
            <w:tcW w:w="3840" w:type="dxa"/>
            <w:shd w:val="clear" w:color="auto" w:fill="auto"/>
            <w:vAlign w:val="center"/>
          </w:tcPr>
          <w:p w:rsidR="00AA2B68" w:rsidRPr="00FD6987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3C43FD">
              <w:rPr>
                <w:rFonts w:ascii="Times New Roman" w:hAnsi="Times New Roman"/>
                <w:sz w:val="24"/>
                <w:szCs w:val="24"/>
                <w:lang w:val="fr-CA"/>
              </w:rPr>
              <w:t>San Vicente &amp; Sorbe (199</w:t>
            </w:r>
            <w:r w:rsidRPr="00FD6987">
              <w:rPr>
                <w:rFonts w:ascii="Times New Roman" w:hAnsi="Times New Roman"/>
                <w:sz w:val="24"/>
                <w:szCs w:val="24"/>
                <w:lang w:val="fr-CA"/>
              </w:rPr>
              <w:t>9)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FD6987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FD6987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FD6987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FD6987">
              <w:rPr>
                <w:rFonts w:ascii="Times New Roman" w:hAnsi="Times New Roman"/>
                <w:sz w:val="24"/>
                <w:szCs w:val="24"/>
                <w:lang w:val="fr-CA"/>
              </w:rPr>
              <w:t>Spain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Pr="00FD6987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FD6987">
              <w:rPr>
                <w:rFonts w:ascii="Times New Roman" w:hAnsi="Times New Roman"/>
                <w:sz w:val="24"/>
                <w:szCs w:val="24"/>
                <w:lang w:val="fr-CA"/>
              </w:rPr>
              <w:t>Dauby et al. (2001)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D6987">
              <w:rPr>
                <w:rFonts w:ascii="Times New Roman" w:hAnsi="Times New Roman"/>
                <w:sz w:val="24"/>
                <w:szCs w:val="24"/>
                <w:lang w:val="fr-CA"/>
              </w:rPr>
              <w:t>G</w:t>
            </w:r>
            <w:r w:rsidRPr="00C443DA">
              <w:rPr>
                <w:rFonts w:ascii="Times New Roman" w:hAnsi="Times New Roman"/>
                <w:sz w:val="24"/>
                <w:szCs w:val="24"/>
              </w:rPr>
              <w:t>ON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143C9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Antarctica: E. Weddell Sea</w:t>
            </w:r>
          </w:p>
        </w:tc>
      </w:tr>
      <w:tr w:rsidR="00AA2B68" w:rsidRPr="00B9414F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Sezgin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et al. (2001)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Turkey</w:t>
            </w:r>
          </w:p>
        </w:tc>
      </w:tr>
      <w:tr w:rsidR="00AA2B68" w:rsidRPr="00B9414F" w:rsidTr="00BF22C3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Pr="00502CB1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Sorbe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et al. (2002)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Israel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C8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Kitsos</w:t>
            </w:r>
            <w:proofErr w:type="spellEnd"/>
            <w:r w:rsidRPr="00257C8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&amp; </w:t>
            </w:r>
            <w:proofErr w:type="spellStart"/>
            <w:r w:rsidRPr="00257C8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Koukouras</w:t>
            </w:r>
            <w:proofErr w:type="spellEnd"/>
            <w:r w:rsidRPr="00257C8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(2003)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Greece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Munilla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San Vicente (2005)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Spain</w:t>
            </w:r>
          </w:p>
        </w:tc>
      </w:tr>
      <w:tr w:rsidR="00AA2B68" w:rsidRPr="00B9414F" w:rsidTr="00BF22C3">
        <w:tc>
          <w:tcPr>
            <w:tcW w:w="3840" w:type="dxa"/>
            <w:vAlign w:val="center"/>
          </w:tcPr>
          <w:p w:rsidR="00AA2B68" w:rsidRPr="00B9414F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3E2153">
              <w:rPr>
                <w:rFonts w:ascii="Times New Roman" w:hAnsi="Times New Roman"/>
                <w:sz w:val="24"/>
                <w:szCs w:val="24"/>
              </w:rPr>
              <w:t>Prato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</w:t>
            </w:r>
            <w:r w:rsidRPr="003E2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2153">
              <w:rPr>
                <w:rFonts w:ascii="Times New Roman" w:hAnsi="Times New Roman"/>
                <w:sz w:val="24"/>
                <w:szCs w:val="24"/>
              </w:rPr>
              <w:t>Biandolino</w:t>
            </w:r>
            <w:proofErr w:type="spellEnd"/>
            <w:r w:rsidRPr="003E2153">
              <w:rPr>
                <w:rFonts w:ascii="Times New Roman" w:hAnsi="Times New Roman"/>
                <w:sz w:val="24"/>
                <w:szCs w:val="24"/>
              </w:rPr>
              <w:t xml:space="preserve"> (2005)</w:t>
            </w:r>
          </w:p>
        </w:tc>
        <w:tc>
          <w:tcPr>
            <w:tcW w:w="2861" w:type="dxa"/>
            <w:vAlign w:val="center"/>
          </w:tcPr>
          <w:p w:rsidR="00AA2B68" w:rsidRPr="00B9414F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vAlign w:val="center"/>
          </w:tcPr>
          <w:p w:rsidR="00AA2B68" w:rsidRPr="00B9414F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7B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Surugiu</w:t>
            </w:r>
            <w:proofErr w:type="spellEnd"/>
            <w:r w:rsidRPr="00DB7B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&amp; Giurgiu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(2006)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Romania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Pr="00502CB1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Sezgin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Katağan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(2007)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Turkey</w:t>
            </w:r>
          </w:p>
        </w:tc>
      </w:tr>
      <w:tr w:rsidR="000200C7" w:rsidRPr="00B9414F" w:rsidTr="00BF22C3">
        <w:tc>
          <w:tcPr>
            <w:tcW w:w="3840" w:type="dxa"/>
            <w:shd w:val="clear" w:color="auto" w:fill="auto"/>
            <w:vAlign w:val="center"/>
          </w:tcPr>
          <w:p w:rsidR="000200C7" w:rsidRDefault="000200C7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30B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Keil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et al. (2008)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0200C7" w:rsidRDefault="000200C7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GON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0200C7" w:rsidRDefault="000200C7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Antarctica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 Broyer et al. (2009)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GON, MUL, WAN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Antarctica and Southern Ocean</w:t>
            </w:r>
          </w:p>
        </w:tc>
      </w:tr>
      <w:tr w:rsidR="001D042E" w:rsidRPr="001D042E" w:rsidTr="00BF22C3">
        <w:tc>
          <w:tcPr>
            <w:tcW w:w="3840" w:type="dxa"/>
            <w:shd w:val="clear" w:color="auto" w:fill="auto"/>
            <w:vAlign w:val="center"/>
          </w:tcPr>
          <w:p w:rsidR="001D042E" w:rsidRPr="000200C7" w:rsidRDefault="001D042E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00C7">
              <w:rPr>
                <w:rFonts w:ascii="Times New Roman" w:hAnsi="Times New Roman"/>
                <w:sz w:val="24"/>
                <w:szCs w:val="24"/>
              </w:rPr>
              <w:t>Ersoy</w:t>
            </w:r>
            <w:proofErr w:type="spellEnd"/>
            <w:r w:rsidRPr="000200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00C7">
              <w:rPr>
                <w:rFonts w:ascii="Times New Roman" w:hAnsi="Times New Roman"/>
                <w:sz w:val="24"/>
                <w:szCs w:val="24"/>
              </w:rPr>
              <w:t>Kara</w:t>
            </w:r>
            <w:r w:rsidRPr="000200C7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0200C7">
              <w:rPr>
                <w:rFonts w:ascii="Times New Roman" w:hAnsi="Times New Roman"/>
                <w:sz w:val="24"/>
                <w:szCs w:val="24"/>
              </w:rPr>
              <w:t>uha</w:t>
            </w:r>
            <w:proofErr w:type="spellEnd"/>
            <w:r w:rsidRPr="000200C7">
              <w:rPr>
                <w:rFonts w:ascii="Times New Roman" w:hAnsi="Times New Roman"/>
                <w:sz w:val="24"/>
                <w:szCs w:val="24"/>
              </w:rPr>
              <w:t xml:space="preserve"> et al. (2009)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1D042E" w:rsidRPr="000200C7" w:rsidRDefault="001D042E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200C7"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1D042E" w:rsidRPr="000200C7" w:rsidRDefault="001D042E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200C7">
              <w:rPr>
                <w:rFonts w:ascii="Times New Roman" w:hAnsi="Times New Roman"/>
                <w:sz w:val="24"/>
                <w:szCs w:val="24"/>
              </w:rPr>
              <w:t>Turkey</w:t>
            </w:r>
          </w:p>
        </w:tc>
      </w:tr>
      <w:tr w:rsidR="00AA2B68" w:rsidRPr="001D042E" w:rsidTr="00BF22C3">
        <w:tc>
          <w:tcPr>
            <w:tcW w:w="3840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0200C7">
              <w:rPr>
                <w:rFonts w:ascii="Times New Roman" w:hAnsi="Times New Roman"/>
                <w:sz w:val="24"/>
                <w:szCs w:val="24"/>
              </w:rPr>
              <w:t xml:space="preserve">Grimes </w:t>
            </w:r>
            <w:r w:rsidRPr="00266CBC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et al. </w:t>
            </w:r>
            <w:r>
              <w:rPr>
                <w:rFonts w:ascii="Times New Roman" w:hAnsi="Times New Roman"/>
                <w:sz w:val="24"/>
                <w:szCs w:val="24"/>
                <w:lang w:val="fr-CA"/>
              </w:rPr>
              <w:t>(2009)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Algeria</w:t>
            </w:r>
            <w:proofErr w:type="spellEnd"/>
          </w:p>
        </w:tc>
      </w:tr>
      <w:tr w:rsidR="00AA2B68" w:rsidRPr="001D042E" w:rsidTr="00BF22C3">
        <w:tc>
          <w:tcPr>
            <w:tcW w:w="3840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266CBC">
              <w:rPr>
                <w:rFonts w:ascii="Times New Roman" w:hAnsi="Times New Roman"/>
                <w:sz w:val="24"/>
                <w:szCs w:val="24"/>
                <w:lang w:val="fr-CA"/>
              </w:rPr>
              <w:t>Gozler</w:t>
            </w:r>
            <w:proofErr w:type="spellEnd"/>
            <w:r w:rsidRPr="00266CBC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et al. (2010)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266CBC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Turkey</w:t>
            </w:r>
            <w:proofErr w:type="spellEnd"/>
          </w:p>
        </w:tc>
      </w:tr>
      <w:tr w:rsidR="00AA2B68" w:rsidRPr="001D042E" w:rsidTr="00BF22C3">
        <w:tc>
          <w:tcPr>
            <w:tcW w:w="3840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</w:pPr>
            <w:proofErr w:type="spellStart"/>
            <w:r w:rsidRPr="00266CB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>Teacă</w:t>
            </w:r>
            <w:proofErr w:type="spellEnd"/>
            <w:r w:rsidRPr="00266CB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 xml:space="preserve"> et al. (2010</w:t>
            </w:r>
            <w:r w:rsidR="00F3671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 xml:space="preserve"> </w:t>
            </w:r>
            <w:proofErr w:type="gramStart"/>
            <w:r w:rsidR="00F3671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>a</w:t>
            </w:r>
            <w:proofErr w:type="gramEnd"/>
            <w:r w:rsidR="00F3671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>, b</w:t>
            </w:r>
            <w:r w:rsidRPr="00266CB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266CBC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266CBC">
              <w:rPr>
                <w:rFonts w:ascii="Times New Roman" w:hAnsi="Times New Roman"/>
                <w:sz w:val="24"/>
                <w:szCs w:val="24"/>
                <w:lang w:val="fr-CA"/>
              </w:rPr>
              <w:t>Romania</w:t>
            </w:r>
          </w:p>
        </w:tc>
      </w:tr>
      <w:tr w:rsidR="00AA2B68" w:rsidRPr="00266CBC" w:rsidTr="00BF22C3">
        <w:tc>
          <w:tcPr>
            <w:tcW w:w="3840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</w:pPr>
            <w:proofErr w:type="spellStart"/>
            <w:r w:rsidRPr="00266CB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>Bedini</w:t>
            </w:r>
            <w:proofErr w:type="spellEnd"/>
            <w:r w:rsidRPr="00266CBC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 xml:space="preserve"> et al. (2011)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266CBC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266CB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266CBC"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Uzunova</w:t>
            </w:r>
            <w:proofErr w:type="spellEnd"/>
            <w:r w:rsidRPr="00911CE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(2011)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Bulgaria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Pr="00502CB1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Bakir (2012)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Turkey</w:t>
            </w:r>
          </w:p>
        </w:tc>
      </w:tr>
      <w:tr w:rsidR="000D78C8" w:rsidRPr="000D78C8" w:rsidTr="00BF2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C8" w:rsidRPr="000D78C8" w:rsidRDefault="000D78C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0D78C8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Fiorentino et al. </w:t>
            </w:r>
            <w:r>
              <w:rPr>
                <w:rFonts w:ascii="Times New Roman" w:hAnsi="Times New Roman"/>
                <w:sz w:val="24"/>
                <w:szCs w:val="24"/>
                <w:lang w:val="fr-CA"/>
              </w:rPr>
              <w:t>(2012)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C8" w:rsidRPr="000D78C8" w:rsidRDefault="000D78C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8C8" w:rsidRPr="000D78C8" w:rsidRDefault="000D78C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</w:p>
        </w:tc>
      </w:tr>
      <w:tr w:rsidR="00AA2B68" w:rsidRPr="000D78C8" w:rsidTr="00BF22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68" w:rsidRPr="000D78C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0D78C8">
              <w:rPr>
                <w:rFonts w:ascii="Times New Roman" w:hAnsi="Times New Roman"/>
                <w:sz w:val="24"/>
                <w:szCs w:val="24"/>
                <w:lang w:val="fr-CA"/>
              </w:rPr>
              <w:t>Guerra-García et al. (2012)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68" w:rsidRPr="00F3671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3671A">
              <w:rPr>
                <w:rFonts w:ascii="Times New Roman" w:hAnsi="Times New Roman"/>
                <w:sz w:val="24"/>
                <w:szCs w:val="24"/>
              </w:rPr>
              <w:t xml:space="preserve">OCI (and as </w:t>
            </w:r>
            <w:r w:rsidRPr="00F3671A">
              <w:rPr>
                <w:rFonts w:ascii="Times New Roman" w:hAnsi="Times New Roman"/>
                <w:i/>
                <w:sz w:val="24"/>
                <w:szCs w:val="24"/>
              </w:rPr>
              <w:t xml:space="preserve">J. </w:t>
            </w:r>
            <w:proofErr w:type="spellStart"/>
            <w:r w:rsidRPr="00F3671A">
              <w:rPr>
                <w:rFonts w:ascii="Times New Roman" w:hAnsi="Times New Roman"/>
                <w:i/>
                <w:sz w:val="24"/>
                <w:szCs w:val="24"/>
              </w:rPr>
              <w:t>dentex</w:t>
            </w:r>
            <w:proofErr w:type="spellEnd"/>
            <w:r w:rsidRPr="00F3671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68" w:rsidRPr="000D78C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0D78C8">
              <w:rPr>
                <w:rFonts w:ascii="Times New Roman" w:hAnsi="Times New Roman"/>
                <w:sz w:val="24"/>
                <w:szCs w:val="24"/>
                <w:lang w:val="fr-CA"/>
              </w:rPr>
              <w:t>Spain, Portugal</w:t>
            </w:r>
          </w:p>
        </w:tc>
      </w:tr>
      <w:tr w:rsidR="00FF7D6E" w:rsidRPr="000D78C8" w:rsidTr="00BF22C3">
        <w:tc>
          <w:tcPr>
            <w:tcW w:w="3840" w:type="dxa"/>
            <w:shd w:val="clear" w:color="auto" w:fill="auto"/>
            <w:vAlign w:val="center"/>
          </w:tcPr>
          <w:p w:rsidR="00FF7D6E" w:rsidRPr="000D78C8" w:rsidRDefault="00AE530D" w:rsidP="00AE530D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0D78C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>Sezgin</w:t>
            </w:r>
            <w:proofErr w:type="spellEnd"/>
            <w:r w:rsidRPr="000D78C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 xml:space="preserve"> &amp; </w:t>
            </w:r>
            <w:proofErr w:type="spellStart"/>
            <w:r w:rsidRPr="000D78C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>Çil</w:t>
            </w:r>
            <w:proofErr w:type="spellEnd"/>
            <w:r w:rsidRPr="000D78C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fr-CA"/>
              </w:rPr>
              <w:t xml:space="preserve"> (2013)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FF7D6E" w:rsidRPr="000D78C8" w:rsidRDefault="00AE530D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0D78C8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FF7D6E" w:rsidRPr="000D78C8" w:rsidRDefault="00AE530D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0D78C8">
              <w:rPr>
                <w:rFonts w:ascii="Times New Roman" w:hAnsi="Times New Roman"/>
                <w:sz w:val="24"/>
                <w:szCs w:val="24"/>
                <w:lang w:val="fr-CA"/>
              </w:rPr>
              <w:t>Turkey</w:t>
            </w:r>
            <w:proofErr w:type="spellEnd"/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Pr="00502CB1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D78C8">
              <w:rPr>
                <w:rFonts w:ascii="Times New Roman" w:hAnsi="Times New Roman"/>
                <w:sz w:val="24"/>
                <w:szCs w:val="24"/>
                <w:lang w:val="fr-CA"/>
              </w:rPr>
              <w:lastRenderedPageBreak/>
              <w:t>Bakir 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Katağan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(2014)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Turkey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Pr="00502CB1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502CB1">
              <w:rPr>
                <w:rFonts w:ascii="Times New Roman" w:hAnsi="Times New Roman"/>
                <w:sz w:val="24"/>
                <w:szCs w:val="24"/>
              </w:rPr>
              <w:t>Kim et al. (2014)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C443D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143C9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Antarctica: King George I.</w:t>
            </w:r>
          </w:p>
        </w:tc>
      </w:tr>
      <w:tr w:rsidR="00AA2B68" w:rsidRPr="00B9414F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Vereshchaka</w:t>
            </w:r>
            <w:proofErr w:type="spellEnd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Anokhina</w:t>
            </w:r>
            <w:proofErr w:type="spellEnd"/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(2014)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Russia</w:t>
            </w:r>
          </w:p>
        </w:tc>
      </w:tr>
      <w:tr w:rsidR="009D41B1" w:rsidRPr="009D41B1" w:rsidTr="00BF22C3">
        <w:tc>
          <w:tcPr>
            <w:tcW w:w="3840" w:type="dxa"/>
            <w:shd w:val="clear" w:color="auto" w:fill="auto"/>
            <w:vAlign w:val="center"/>
          </w:tcPr>
          <w:p w:rsidR="009D41B1" w:rsidRPr="009D41B1" w:rsidRDefault="009D41B1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9D41B1">
              <w:rPr>
                <w:rFonts w:ascii="Times New Roman" w:eastAsia="TimesNewRomanPSMT" w:hAnsi="Times New Roman" w:cs="Times New Roman"/>
                <w:sz w:val="24"/>
                <w:szCs w:val="24"/>
                <w:lang w:val="fr-CA"/>
              </w:rPr>
              <w:t>Mülayim</w:t>
            </w:r>
            <w:proofErr w:type="spellEnd"/>
            <w:r w:rsidRPr="009D41B1">
              <w:rPr>
                <w:rFonts w:ascii="Times New Roman" w:eastAsia="TimesNewRomanPSMT" w:hAnsi="Times New Roman" w:cs="Times New Roman"/>
                <w:sz w:val="24"/>
                <w:szCs w:val="24"/>
                <w:lang w:val="fr-CA"/>
              </w:rPr>
              <w:t xml:space="preserve"> et al.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val="fr-CA"/>
              </w:rPr>
              <w:t>(2015)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9D41B1" w:rsidRDefault="009D41B1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9D41B1" w:rsidRDefault="009D41B1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Turkey</w:t>
            </w:r>
            <w:proofErr w:type="spellEnd"/>
          </w:p>
        </w:tc>
      </w:tr>
      <w:tr w:rsidR="000D2E6D" w:rsidRPr="009D41B1" w:rsidTr="00BF22C3">
        <w:tc>
          <w:tcPr>
            <w:tcW w:w="3840" w:type="dxa"/>
            <w:shd w:val="clear" w:color="auto" w:fill="auto"/>
            <w:vAlign w:val="center"/>
          </w:tcPr>
          <w:p w:rsidR="000D2E6D" w:rsidRPr="00693C6A" w:rsidRDefault="000D2E6D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Balkis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et al. (2016)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0D2E6D" w:rsidRDefault="000D2E6D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0D2E6D" w:rsidRDefault="000D2E6D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Turkey</w:t>
            </w:r>
            <w:proofErr w:type="spellEnd"/>
          </w:p>
        </w:tc>
      </w:tr>
      <w:tr w:rsidR="00693C6A" w:rsidRPr="009D41B1" w:rsidTr="00BF22C3">
        <w:tc>
          <w:tcPr>
            <w:tcW w:w="3840" w:type="dxa"/>
            <w:shd w:val="clear" w:color="auto" w:fill="auto"/>
            <w:vAlign w:val="center"/>
          </w:tcPr>
          <w:p w:rsidR="00693C6A" w:rsidRPr="00693C6A" w:rsidRDefault="00693C6A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693C6A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Michel et al. </w:t>
            </w:r>
            <w:r>
              <w:rPr>
                <w:rFonts w:ascii="Times New Roman" w:hAnsi="Times New Roman"/>
                <w:sz w:val="24"/>
                <w:szCs w:val="24"/>
                <w:lang w:val="fr-CA"/>
              </w:rPr>
              <w:t>(2016)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693C6A" w:rsidRPr="00693C6A" w:rsidRDefault="00693C6A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693C6A" w:rsidRPr="00693C6A" w:rsidRDefault="00693C6A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 xml:space="preserve">France,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</w:p>
        </w:tc>
      </w:tr>
      <w:tr w:rsidR="00AA2B68" w:rsidRPr="009D41B1" w:rsidTr="00BF22C3">
        <w:tc>
          <w:tcPr>
            <w:tcW w:w="3840" w:type="dxa"/>
            <w:shd w:val="clear" w:color="auto" w:fill="auto"/>
            <w:vAlign w:val="center"/>
          </w:tcPr>
          <w:p w:rsidR="00AA2B68" w:rsidRPr="00693C6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693C6A">
              <w:rPr>
                <w:rFonts w:ascii="Times New Roman" w:hAnsi="Times New Roman"/>
                <w:sz w:val="24"/>
                <w:szCs w:val="24"/>
                <w:lang w:val="fr-CA"/>
              </w:rPr>
              <w:t>Bertocci</w:t>
            </w:r>
            <w:proofErr w:type="spellEnd"/>
            <w:r w:rsidRPr="00693C6A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et al. (2017)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693C6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693C6A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693C6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693C6A"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</w:p>
        </w:tc>
      </w:tr>
      <w:tr w:rsidR="00AA2B68" w:rsidRPr="000D2E6D" w:rsidTr="00BF22C3">
        <w:tc>
          <w:tcPr>
            <w:tcW w:w="3840" w:type="dxa"/>
            <w:shd w:val="clear" w:color="auto" w:fill="auto"/>
            <w:vAlign w:val="center"/>
          </w:tcPr>
          <w:p w:rsidR="00AA2B68" w:rsidRPr="00693C6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693C6A">
              <w:rPr>
                <w:rFonts w:ascii="Times New Roman" w:hAnsi="Times New Roman"/>
                <w:sz w:val="24"/>
                <w:szCs w:val="24"/>
                <w:lang w:val="fr-CA"/>
              </w:rPr>
              <w:t>Çinar</w:t>
            </w:r>
            <w:proofErr w:type="spellEnd"/>
            <w:r w:rsidRPr="00693C6A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et al. (2017)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693C6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693C6A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693C6A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693C6A">
              <w:rPr>
                <w:rFonts w:ascii="Times New Roman" w:hAnsi="Times New Roman"/>
                <w:sz w:val="24"/>
                <w:szCs w:val="24"/>
                <w:lang w:val="fr-CA"/>
              </w:rPr>
              <w:t>Turkey</w:t>
            </w:r>
            <w:proofErr w:type="spellEnd"/>
          </w:p>
        </w:tc>
      </w:tr>
      <w:tr w:rsidR="00AA2B68" w:rsidRPr="00693C6A" w:rsidTr="00BF22C3">
        <w:tc>
          <w:tcPr>
            <w:tcW w:w="3840" w:type="dxa"/>
            <w:shd w:val="clear" w:color="auto" w:fill="auto"/>
            <w:vAlign w:val="center"/>
          </w:tcPr>
          <w:p w:rsidR="00AA2B68" w:rsidRPr="000A095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0A095C">
              <w:rPr>
                <w:rFonts w:ascii="Times New Roman" w:hAnsi="Times New Roman"/>
                <w:sz w:val="24"/>
                <w:szCs w:val="24"/>
                <w:lang w:val="fr-CA"/>
              </w:rPr>
              <w:t>Plicanti</w:t>
            </w:r>
            <w:proofErr w:type="spellEnd"/>
            <w:r w:rsidRPr="000A095C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et al. </w:t>
            </w:r>
            <w:r>
              <w:rPr>
                <w:rFonts w:ascii="Times New Roman" w:hAnsi="Times New Roman"/>
                <w:sz w:val="24"/>
                <w:szCs w:val="24"/>
                <w:lang w:val="fr-CA"/>
              </w:rPr>
              <w:t>(2017)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0A095C" w:rsidRDefault="00AA2B68" w:rsidP="00BF22C3">
            <w:pPr>
              <w:tabs>
                <w:tab w:val="left" w:pos="1528"/>
              </w:tabs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0A095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Portugal</w:t>
            </w:r>
          </w:p>
        </w:tc>
      </w:tr>
      <w:tr w:rsidR="00AA2B68" w:rsidRPr="000A095C" w:rsidTr="00BF22C3">
        <w:tc>
          <w:tcPr>
            <w:tcW w:w="3840" w:type="dxa"/>
            <w:shd w:val="clear" w:color="auto" w:fill="auto"/>
            <w:vAlign w:val="center"/>
          </w:tcPr>
          <w:p w:rsidR="00AA2B68" w:rsidRPr="000A095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0A095C">
              <w:rPr>
                <w:rFonts w:ascii="Times New Roman" w:hAnsi="Times New Roman"/>
                <w:sz w:val="24"/>
                <w:szCs w:val="24"/>
                <w:lang w:val="fr-CA"/>
              </w:rPr>
              <w:t>Scipione</w:t>
            </w:r>
            <w:proofErr w:type="spellEnd"/>
            <w:r w:rsidRPr="000A095C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et al. (2017)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0A095C" w:rsidRDefault="00AA2B68" w:rsidP="00BF22C3">
            <w:pPr>
              <w:tabs>
                <w:tab w:val="left" w:pos="1528"/>
              </w:tabs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0A095C"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0A095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0A095C"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</w:p>
        </w:tc>
      </w:tr>
      <w:tr w:rsidR="00AA2B68" w:rsidRPr="000A095C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color w:val="22222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</w:rPr>
              <w:t>Trayanova</w:t>
            </w:r>
            <w:proofErr w:type="spellEnd"/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(2017)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Bulgaria</w:t>
            </w:r>
            <w:proofErr w:type="spellEnd"/>
          </w:p>
        </w:tc>
      </w:tr>
      <w:tr w:rsidR="00AA2B68" w:rsidRPr="000A095C" w:rsidTr="00BF22C3">
        <w:tc>
          <w:tcPr>
            <w:tcW w:w="3840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color w:val="22222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</w:rPr>
              <w:t>Varigin</w:t>
            </w:r>
            <w:proofErr w:type="spellEnd"/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(2017)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Ukraine</w:t>
            </w:r>
          </w:p>
        </w:tc>
      </w:tr>
      <w:tr w:rsidR="00AA2B68" w:rsidRPr="000A095C" w:rsidTr="00BF22C3">
        <w:tc>
          <w:tcPr>
            <w:tcW w:w="3840" w:type="dxa"/>
            <w:shd w:val="clear" w:color="auto" w:fill="auto"/>
            <w:vAlign w:val="center"/>
          </w:tcPr>
          <w:p w:rsidR="00AA2B68" w:rsidRPr="00BA0C4A" w:rsidRDefault="00AA2B68" w:rsidP="00BF22C3">
            <w:pPr>
              <w:spacing w:after="120"/>
              <w:rPr>
                <w:rFonts w:ascii="Times New Roman" w:hAnsi="Times New Roman"/>
                <w:color w:val="22222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222222"/>
                <w:sz w:val="24"/>
                <w:szCs w:val="24"/>
              </w:rPr>
              <w:t>Gravina</w:t>
            </w:r>
            <w:proofErr w:type="spellEnd"/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et al. (2018)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</w:p>
        </w:tc>
      </w:tr>
      <w:tr w:rsidR="00AA2B68" w:rsidRPr="000A095C" w:rsidTr="00BF22C3">
        <w:tc>
          <w:tcPr>
            <w:tcW w:w="3840" w:type="dxa"/>
            <w:shd w:val="clear" w:color="auto" w:fill="auto"/>
            <w:vAlign w:val="center"/>
          </w:tcPr>
          <w:p w:rsidR="00AA2B68" w:rsidRPr="000A095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 w:rsidRPr="00BA0C4A">
              <w:rPr>
                <w:rFonts w:ascii="Times New Roman" w:hAnsi="Times New Roman"/>
                <w:color w:val="222222"/>
                <w:sz w:val="24"/>
                <w:szCs w:val="24"/>
              </w:rPr>
              <w:t>Bonifazi</w:t>
            </w:r>
            <w:r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et al. (2019)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0A095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0A095C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</w:p>
        </w:tc>
      </w:tr>
      <w:tr w:rsidR="00AA2B68" w:rsidRPr="000A095C" w:rsidTr="00BF22C3">
        <w:tc>
          <w:tcPr>
            <w:tcW w:w="3840" w:type="dxa"/>
            <w:shd w:val="clear" w:color="auto" w:fill="auto"/>
            <w:vAlign w:val="center"/>
          </w:tcPr>
          <w:p w:rsidR="00AA2B68" w:rsidRPr="00CC2112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CC2112">
              <w:rPr>
                <w:rFonts w:ascii="Times New Roman" w:hAnsi="Times New Roman"/>
                <w:color w:val="222222"/>
                <w:sz w:val="24"/>
                <w:szCs w:val="24"/>
                <w:lang w:val="fr-CA"/>
              </w:rPr>
              <w:t>Targusi</w:t>
            </w:r>
            <w:proofErr w:type="spellEnd"/>
            <w:r w:rsidRPr="00CC2112">
              <w:rPr>
                <w:rFonts w:ascii="Times New Roman" w:hAnsi="Times New Roman"/>
                <w:color w:val="222222"/>
                <w:sz w:val="24"/>
                <w:szCs w:val="24"/>
                <w:lang w:val="fr-CA"/>
              </w:rPr>
              <w:t xml:space="preserve"> et al. 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fr-CA"/>
              </w:rPr>
              <w:t>(2019)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fr-CA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CA"/>
              </w:rPr>
              <w:t>Italy</w:t>
            </w:r>
            <w:proofErr w:type="spellEnd"/>
          </w:p>
        </w:tc>
      </w:tr>
      <w:tr w:rsidR="001E5224" w:rsidRPr="000A095C" w:rsidTr="00BF22C3">
        <w:tc>
          <w:tcPr>
            <w:tcW w:w="3840" w:type="dxa"/>
            <w:shd w:val="clear" w:color="auto" w:fill="auto"/>
            <w:vAlign w:val="center"/>
          </w:tcPr>
          <w:p w:rsidR="001E5224" w:rsidRPr="001E5224" w:rsidRDefault="001E5224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3F69">
              <w:rPr>
                <w:rFonts w:ascii="Times New Roman" w:eastAsia="CharisSIL" w:hAnsi="Times New Roman" w:cs="Times New Roman"/>
                <w:sz w:val="24"/>
                <w:szCs w:val="24"/>
              </w:rPr>
              <w:t>Afonso</w:t>
            </w:r>
            <w:proofErr w:type="spellEnd"/>
            <w:r>
              <w:rPr>
                <w:rFonts w:ascii="Times New Roman" w:eastAsia="CharisSIL" w:hAnsi="Times New Roman" w:cs="Times New Roman"/>
                <w:sz w:val="24"/>
                <w:szCs w:val="24"/>
              </w:rPr>
              <w:t xml:space="preserve"> et al. (2020)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1E5224" w:rsidRPr="001E5224" w:rsidRDefault="001E5224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1E5224" w:rsidRPr="001E5224" w:rsidRDefault="001E5224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Portugal</w:t>
            </w:r>
          </w:p>
        </w:tc>
      </w:tr>
      <w:tr w:rsidR="00AA2B68" w:rsidRPr="000A095C" w:rsidTr="00BF22C3">
        <w:tc>
          <w:tcPr>
            <w:tcW w:w="3840" w:type="dxa"/>
            <w:shd w:val="clear" w:color="auto" w:fill="auto"/>
            <w:vAlign w:val="center"/>
          </w:tcPr>
          <w:p w:rsidR="00AA2B68" w:rsidRPr="00D714E6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  <w:lang w:val="fr-CA"/>
              </w:rPr>
            </w:pPr>
            <w:proofErr w:type="spellStart"/>
            <w:r w:rsidRPr="00D714E6">
              <w:rPr>
                <w:rFonts w:ascii="Times New Roman" w:hAnsi="Times New Roman"/>
                <w:sz w:val="24"/>
                <w:szCs w:val="24"/>
                <w:lang w:val="fr-CA"/>
              </w:rPr>
              <w:t>Sedano</w:t>
            </w:r>
            <w:proofErr w:type="spellEnd"/>
            <w:r w:rsidRPr="00D714E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et al. (2020</w:t>
            </w:r>
            <w:r w:rsidR="00D714E6" w:rsidRPr="00D714E6">
              <w:rPr>
                <w:rFonts w:ascii="Times New Roman" w:hAnsi="Times New Roman"/>
                <w:sz w:val="24"/>
                <w:szCs w:val="24"/>
                <w:lang w:val="fr-CA"/>
              </w:rPr>
              <w:t>a</w:t>
            </w:r>
            <w:proofErr w:type="gramStart"/>
            <w:r w:rsidR="00D714E6" w:rsidRPr="00D714E6">
              <w:rPr>
                <w:rFonts w:ascii="Times New Roman" w:hAnsi="Times New Roman"/>
                <w:sz w:val="24"/>
                <w:szCs w:val="24"/>
                <w:lang w:val="fr-CA"/>
              </w:rPr>
              <w:t>,b</w:t>
            </w:r>
            <w:proofErr w:type="gramEnd"/>
            <w:r w:rsidRPr="00D714E6">
              <w:rPr>
                <w:rFonts w:ascii="Times New Roman" w:hAnsi="Times New Roman"/>
                <w:sz w:val="24"/>
                <w:szCs w:val="24"/>
                <w:lang w:val="fr-CA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AA2B68" w:rsidRPr="001E5224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E5224">
              <w:rPr>
                <w:rFonts w:ascii="Times New Roman" w:hAnsi="Times New Roman"/>
                <w:sz w:val="24"/>
                <w:szCs w:val="24"/>
              </w:rPr>
              <w:t>OCI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AA2B68" w:rsidRPr="001E5224" w:rsidRDefault="00AA2B68" w:rsidP="00BF22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E5224">
              <w:rPr>
                <w:rFonts w:ascii="Times New Roman" w:hAnsi="Times New Roman"/>
                <w:sz w:val="24"/>
                <w:szCs w:val="24"/>
              </w:rPr>
              <w:t>Spain</w:t>
            </w:r>
          </w:p>
        </w:tc>
      </w:tr>
    </w:tbl>
    <w:p w:rsidR="00AA2B68" w:rsidRPr="00B9414F" w:rsidRDefault="00AA2B68" w:rsidP="00AA2B68">
      <w:pPr>
        <w:spacing w:after="120"/>
        <w:rPr>
          <w:rFonts w:ascii="Times New Roman" w:hAnsi="Times New Roman"/>
          <w:sz w:val="24"/>
          <w:szCs w:val="24"/>
        </w:rPr>
      </w:pPr>
    </w:p>
    <w:p w:rsidR="00AA2B68" w:rsidRPr="00F5232C" w:rsidRDefault="00AA2B68" w:rsidP="00AA2B68">
      <w:pPr>
        <w:tabs>
          <w:tab w:val="left" w:pos="-1440"/>
          <w:tab w:val="left" w:pos="-720"/>
        </w:tabs>
        <w:suppressAutoHyphens/>
        <w:spacing w:line="480" w:lineRule="auto"/>
        <w:rPr>
          <w:rFonts w:ascii="Times New Roman" w:hAnsi="Times New Roman"/>
          <w:spacing w:val="-2"/>
          <w:sz w:val="24"/>
          <w:szCs w:val="24"/>
          <w:lang w:val="en-GB"/>
        </w:rPr>
      </w:pPr>
    </w:p>
    <w:p w:rsidR="00AA2B68" w:rsidRDefault="00AA2B68" w:rsidP="00AA2B68">
      <w:pPr>
        <w:rPr>
          <w:rFonts w:ascii="Times New Roman" w:hAnsi="Times New Roman"/>
          <w:b/>
          <w:spacing w:val="-2"/>
          <w:sz w:val="24"/>
          <w:szCs w:val="24"/>
          <w:u w:val="single"/>
          <w:lang w:val="en-GB"/>
        </w:rPr>
      </w:pPr>
      <w:r w:rsidRPr="00E53044">
        <w:rPr>
          <w:rFonts w:ascii="Times New Roman" w:hAnsi="Times New Roman"/>
          <w:b/>
          <w:spacing w:val="-2"/>
          <w:sz w:val="24"/>
          <w:szCs w:val="24"/>
          <w:u w:val="single"/>
          <w:lang w:val="en-GB"/>
        </w:rPr>
        <w:t>References for Supplementary Table lit</w:t>
      </w:r>
    </w:p>
    <w:p w:rsidR="00AA2B68" w:rsidRPr="00E53044" w:rsidRDefault="00AA2B68" w:rsidP="00AA2B68">
      <w:pPr>
        <w:rPr>
          <w:rFonts w:ascii="Times New Roman" w:hAnsi="Times New Roman"/>
          <w:b/>
          <w:spacing w:val="-2"/>
          <w:sz w:val="24"/>
          <w:szCs w:val="24"/>
          <w:u w:val="single"/>
          <w:lang w:val="en-GB"/>
        </w:rPr>
      </w:pPr>
    </w:p>
    <w:p w:rsidR="001E5224" w:rsidRPr="00533F69" w:rsidRDefault="001E5224" w:rsidP="001E5224">
      <w:pPr>
        <w:spacing w:line="480" w:lineRule="auto"/>
        <w:ind w:left="567" w:hanging="567"/>
        <w:rPr>
          <w:rFonts w:ascii="Times New Roman" w:eastAsia="CharisSIL" w:hAnsi="Times New Roman"/>
          <w:sz w:val="24"/>
          <w:szCs w:val="24"/>
        </w:rPr>
      </w:pPr>
      <w:proofErr w:type="spellStart"/>
      <w:r w:rsidRPr="00533F69">
        <w:rPr>
          <w:rFonts w:ascii="Times New Roman" w:eastAsia="CharisSIL" w:hAnsi="Times New Roman"/>
          <w:sz w:val="24"/>
          <w:szCs w:val="24"/>
        </w:rPr>
        <w:t>Afonso</w:t>
      </w:r>
      <w:proofErr w:type="spellEnd"/>
      <w:r w:rsidRPr="00533F69">
        <w:rPr>
          <w:rFonts w:ascii="Times New Roman" w:eastAsia="CharisSIL" w:hAnsi="Times New Roman"/>
          <w:sz w:val="24"/>
          <w:szCs w:val="24"/>
        </w:rPr>
        <w:t>,</w:t>
      </w:r>
      <w:r>
        <w:rPr>
          <w:rFonts w:ascii="Times New Roman" w:eastAsia="CharisSIL" w:hAnsi="Times New Roman"/>
          <w:sz w:val="24"/>
          <w:szCs w:val="24"/>
        </w:rPr>
        <w:t xml:space="preserve"> I.</w:t>
      </w:r>
      <w:r w:rsidRPr="00533F69">
        <w:rPr>
          <w:rFonts w:ascii="Times New Roman" w:eastAsia="CharisSIL" w:hAnsi="Times New Roman"/>
          <w:sz w:val="24"/>
          <w:szCs w:val="24"/>
        </w:rPr>
        <w:t xml:space="preserve">, </w:t>
      </w:r>
      <w:proofErr w:type="spellStart"/>
      <w:r w:rsidRPr="00533F69">
        <w:rPr>
          <w:rFonts w:ascii="Times New Roman" w:eastAsia="CharisSIL" w:hAnsi="Times New Roman"/>
          <w:sz w:val="24"/>
          <w:szCs w:val="24"/>
        </w:rPr>
        <w:t>Berecibar</w:t>
      </w:r>
      <w:proofErr w:type="spellEnd"/>
      <w:r w:rsidRPr="00533F69">
        <w:rPr>
          <w:rFonts w:ascii="Times New Roman" w:eastAsia="CharisSIL" w:hAnsi="Times New Roman"/>
          <w:sz w:val="24"/>
          <w:szCs w:val="24"/>
        </w:rPr>
        <w:t xml:space="preserve">, </w:t>
      </w:r>
      <w:r>
        <w:rPr>
          <w:rFonts w:ascii="Times New Roman" w:eastAsia="CharisSIL" w:hAnsi="Times New Roman"/>
          <w:sz w:val="24"/>
          <w:szCs w:val="24"/>
        </w:rPr>
        <w:t xml:space="preserve">E., </w:t>
      </w:r>
      <w:r w:rsidRPr="00533F69">
        <w:rPr>
          <w:rFonts w:ascii="Times New Roman" w:eastAsia="CharisSIL" w:hAnsi="Times New Roman"/>
          <w:sz w:val="24"/>
          <w:szCs w:val="24"/>
        </w:rPr>
        <w:t xml:space="preserve">Castro, </w:t>
      </w:r>
      <w:r>
        <w:rPr>
          <w:rFonts w:ascii="Times New Roman" w:eastAsia="CharisSIL" w:hAnsi="Times New Roman"/>
          <w:sz w:val="24"/>
          <w:szCs w:val="24"/>
        </w:rPr>
        <w:t xml:space="preserve">N., </w:t>
      </w:r>
      <w:r w:rsidRPr="00533F69">
        <w:rPr>
          <w:rFonts w:ascii="Times New Roman" w:eastAsia="CharisSIL" w:hAnsi="Times New Roman"/>
          <w:sz w:val="24"/>
          <w:szCs w:val="24"/>
        </w:rPr>
        <w:t xml:space="preserve">Costa, J.L., Frias, </w:t>
      </w:r>
      <w:r>
        <w:rPr>
          <w:rFonts w:ascii="Times New Roman" w:eastAsia="CharisSIL" w:hAnsi="Times New Roman"/>
          <w:sz w:val="24"/>
          <w:szCs w:val="24"/>
        </w:rPr>
        <w:t xml:space="preserve">P., </w:t>
      </w:r>
      <w:proofErr w:type="spellStart"/>
      <w:r w:rsidRPr="00533F69">
        <w:rPr>
          <w:rFonts w:ascii="Times New Roman" w:eastAsia="CharisSIL" w:hAnsi="Times New Roman"/>
          <w:sz w:val="24"/>
          <w:szCs w:val="24"/>
        </w:rPr>
        <w:t>Henriques</w:t>
      </w:r>
      <w:proofErr w:type="spellEnd"/>
      <w:r w:rsidRPr="00533F69">
        <w:rPr>
          <w:rFonts w:ascii="Times New Roman" w:eastAsia="CharisSIL" w:hAnsi="Times New Roman"/>
          <w:sz w:val="24"/>
          <w:szCs w:val="24"/>
        </w:rPr>
        <w:t xml:space="preserve">, </w:t>
      </w:r>
      <w:r>
        <w:rPr>
          <w:rFonts w:ascii="Times New Roman" w:eastAsia="CharisSIL" w:hAnsi="Times New Roman"/>
          <w:sz w:val="24"/>
          <w:szCs w:val="24"/>
        </w:rPr>
        <w:t xml:space="preserve">F., </w:t>
      </w:r>
      <w:r w:rsidRPr="00533F69">
        <w:rPr>
          <w:rFonts w:ascii="Times New Roman" w:eastAsia="CharisSIL" w:hAnsi="Times New Roman"/>
          <w:sz w:val="24"/>
          <w:szCs w:val="24"/>
        </w:rPr>
        <w:t>Moreira,</w:t>
      </w:r>
      <w:r>
        <w:rPr>
          <w:rFonts w:ascii="Times New Roman" w:eastAsia="CharisSIL" w:hAnsi="Times New Roman"/>
          <w:sz w:val="24"/>
          <w:szCs w:val="24"/>
        </w:rPr>
        <w:t xml:space="preserve"> P., </w:t>
      </w:r>
      <w:r w:rsidRPr="00533F69">
        <w:rPr>
          <w:rFonts w:ascii="Times New Roman" w:eastAsia="CharisSIL" w:hAnsi="Times New Roman"/>
          <w:sz w:val="24"/>
          <w:szCs w:val="24"/>
        </w:rPr>
        <w:t xml:space="preserve">Oliveira, </w:t>
      </w:r>
      <w:r>
        <w:rPr>
          <w:rFonts w:ascii="Times New Roman" w:eastAsia="CharisSIL" w:hAnsi="Times New Roman"/>
          <w:sz w:val="24"/>
          <w:szCs w:val="24"/>
        </w:rPr>
        <w:t xml:space="preserve">P.M., </w:t>
      </w:r>
      <w:r w:rsidRPr="00533F69">
        <w:rPr>
          <w:rFonts w:ascii="Times New Roman" w:eastAsia="CharisSIL" w:hAnsi="Times New Roman"/>
          <w:sz w:val="24"/>
          <w:szCs w:val="24"/>
        </w:rPr>
        <w:t>Silva, G.</w:t>
      </w:r>
      <w:r>
        <w:rPr>
          <w:rFonts w:ascii="Times New Roman" w:eastAsia="CharisSIL" w:hAnsi="Times New Roman"/>
          <w:sz w:val="24"/>
          <w:szCs w:val="24"/>
        </w:rPr>
        <w:t xml:space="preserve"> &amp; </w:t>
      </w:r>
      <w:proofErr w:type="spellStart"/>
      <w:r w:rsidRPr="00533F69">
        <w:rPr>
          <w:rFonts w:ascii="Times New Roman" w:eastAsia="CharisSIL" w:hAnsi="Times New Roman"/>
          <w:sz w:val="24"/>
          <w:szCs w:val="24"/>
        </w:rPr>
        <w:t>Chainho</w:t>
      </w:r>
      <w:proofErr w:type="spellEnd"/>
      <w:r>
        <w:rPr>
          <w:rFonts w:ascii="Times New Roman" w:eastAsia="CharisSIL" w:hAnsi="Times New Roman"/>
          <w:sz w:val="24"/>
          <w:szCs w:val="24"/>
        </w:rPr>
        <w:t xml:space="preserve">, </w:t>
      </w:r>
      <w:r w:rsidRPr="00533F69">
        <w:rPr>
          <w:rFonts w:ascii="Times New Roman" w:eastAsia="CharisSIL" w:hAnsi="Times New Roman"/>
          <w:sz w:val="24"/>
          <w:szCs w:val="24"/>
        </w:rPr>
        <w:t>P.  (2020) Assessment of the colonization and dispersal success of non-indigenous</w:t>
      </w:r>
      <w:r>
        <w:rPr>
          <w:rFonts w:ascii="Times New Roman" w:eastAsia="CharisSIL" w:hAnsi="Times New Roman"/>
          <w:sz w:val="24"/>
          <w:szCs w:val="24"/>
        </w:rPr>
        <w:t xml:space="preserve"> </w:t>
      </w:r>
      <w:r w:rsidRPr="00533F69">
        <w:rPr>
          <w:rFonts w:ascii="Times New Roman" w:eastAsia="CharisSIL" w:hAnsi="Times New Roman"/>
          <w:sz w:val="24"/>
          <w:szCs w:val="24"/>
        </w:rPr>
        <w:t>species introduced in recreational marinas along the estuarine gradient.  Ecological Indicators, 113, 106147.</w:t>
      </w:r>
    </w:p>
    <w:p w:rsidR="001E5224" w:rsidRPr="00533F69" w:rsidRDefault="001E5224" w:rsidP="001E5224">
      <w:pPr>
        <w:spacing w:line="480" w:lineRule="auto"/>
        <w:ind w:left="567" w:hanging="567"/>
        <w:rPr>
          <w:rFonts w:ascii="Times New Roman" w:eastAsia="CharisSIL" w:hAnsi="Times New Roman"/>
          <w:sz w:val="24"/>
          <w:szCs w:val="24"/>
        </w:rPr>
      </w:pPr>
      <w:r w:rsidRPr="00533F69">
        <w:rPr>
          <w:rFonts w:ascii="Times New Roman" w:eastAsia="CharisSIL" w:hAnsi="Times New Roman"/>
          <w:sz w:val="24"/>
          <w:szCs w:val="24"/>
        </w:rPr>
        <w:tab/>
      </w:r>
      <w:hyperlink r:id="rId4" w:history="1">
        <w:r w:rsidRPr="00533F69">
          <w:rPr>
            <w:rStyle w:val="Hyperlink"/>
            <w:rFonts w:ascii="Times New Roman" w:eastAsia="CharisSIL" w:hAnsi="Times New Roman"/>
            <w:sz w:val="24"/>
            <w:szCs w:val="24"/>
          </w:rPr>
          <w:t>https://doi.org/10.1016/j.ecolind.2020.106147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lastRenderedPageBreak/>
        <w:t>Alexeev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R.P. (1991) Amphipods from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hydrotechnical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structures in the north-western part of the Black Sea. </w:t>
      </w:r>
      <w:proofErr w:type="spellStart"/>
      <w:r w:rsidRPr="00D67EF1">
        <w:rPr>
          <w:rFonts w:ascii="Times New Roman" w:hAnsi="Times New Roman"/>
          <w:i/>
          <w:color w:val="222222"/>
          <w:sz w:val="24"/>
          <w:szCs w:val="24"/>
        </w:rPr>
        <w:t>Hydrobiologia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>, 223, 79</w:t>
      </w:r>
      <w:r w:rsidR="003C30C8">
        <w:rPr>
          <w:rFonts w:ascii="Times New Roman" w:hAnsi="Times New Roman"/>
          <w:spacing w:val="-2"/>
          <w:sz w:val="24"/>
          <w:szCs w:val="24"/>
          <w:lang w:val="en-GB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</w:rPr>
        <w:t>80.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  <w:lang w:val="en-GB"/>
        </w:rPr>
      </w:pPr>
      <w:r w:rsidRPr="00D67EF1">
        <w:rPr>
          <w:rFonts w:ascii="Times New Roman" w:hAnsi="Times New Roman"/>
          <w:color w:val="222222"/>
          <w:sz w:val="24"/>
          <w:szCs w:val="24"/>
        </w:rPr>
        <w:tab/>
      </w:r>
      <w:hyperlink r:id="rId5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https://doi.org/10.1007/BF00047630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Arresti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A.,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Iturrondobeitia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J C. &amp; 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Rallo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A. (1986)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Contribución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al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conocimiento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faunístico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y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ecológico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del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orden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Amphipoda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en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el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Abra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de Bilbao (C.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Vasca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).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>Cuadernos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 xml:space="preserve"> de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>Investigación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>Biológica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 xml:space="preserve"> (Bilbao)</w:t>
      </w:r>
      <w:r w:rsidRPr="00D67EF1">
        <w:rPr>
          <w:rFonts w:ascii="Times New Roman" w:hAnsi="Times New Roman"/>
          <w:color w:val="222222"/>
          <w:sz w:val="24"/>
          <w:szCs w:val="24"/>
        </w:rPr>
        <w:t xml:space="preserve">, </w:t>
      </w:r>
      <w:r w:rsidRPr="00D67EF1">
        <w:rPr>
          <w:rFonts w:ascii="Times New Roman" w:hAnsi="Times New Roman"/>
          <w:iCs/>
          <w:color w:val="222222"/>
          <w:sz w:val="24"/>
          <w:szCs w:val="24"/>
        </w:rPr>
        <w:t>9</w:t>
      </w:r>
      <w:r w:rsidRPr="00D67EF1">
        <w:rPr>
          <w:rFonts w:ascii="Times New Roman" w:hAnsi="Times New Roman"/>
          <w:color w:val="222222"/>
          <w:sz w:val="24"/>
          <w:szCs w:val="24"/>
        </w:rPr>
        <w:t>, 89</w:t>
      </w:r>
      <w:r w:rsidR="003C30C8">
        <w:rPr>
          <w:rFonts w:ascii="Times New Roman" w:hAnsi="Times New Roman"/>
          <w:spacing w:val="-2"/>
          <w:sz w:val="24"/>
          <w:szCs w:val="24"/>
          <w:lang w:val="en-GB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</w:rPr>
        <w:t>125.</w:t>
      </w:r>
    </w:p>
    <w:p w:rsidR="00AA2B68" w:rsidRPr="00D67EF1" w:rsidRDefault="00AA2B68" w:rsidP="00AA2B68">
      <w:pPr>
        <w:tabs>
          <w:tab w:val="left" w:pos="567"/>
        </w:tabs>
        <w:spacing w:after="120"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t xml:space="preserve">Bakir, K. (2012) Contributions to the knowledge of crustaceans on soft bottoms in the Sea of Marmara, with a checklist. 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Crustaceana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 85 (2), 219</w:t>
      </w:r>
      <w:r w:rsidR="003C30C8">
        <w:rPr>
          <w:rFonts w:ascii="Times New Roman" w:hAnsi="Times New Roman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</w:rPr>
        <w:t>236.</w:t>
      </w:r>
    </w:p>
    <w:p w:rsidR="00AA2B68" w:rsidRPr="00D67EF1" w:rsidRDefault="00AA2B68" w:rsidP="00AA2B68">
      <w:pPr>
        <w:tabs>
          <w:tab w:val="left" w:pos="567"/>
        </w:tabs>
        <w:spacing w:after="120" w:line="480" w:lineRule="auto"/>
        <w:ind w:left="567" w:hanging="567"/>
        <w:rPr>
          <w:rFonts w:ascii="Times New Roman" w:hAnsi="Times New Roman"/>
          <w:bCs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tab/>
      </w:r>
      <w:hyperlink r:id="rId6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https://doi.org/10.1163/156854012X626437</w:t>
        </w:r>
      </w:hyperlink>
    </w:p>
    <w:p w:rsidR="00AA2B68" w:rsidRPr="00D67EF1" w:rsidRDefault="00AA2B68" w:rsidP="00AA2B68">
      <w:pPr>
        <w:tabs>
          <w:tab w:val="left" w:pos="567"/>
        </w:tabs>
        <w:spacing w:after="120" w:line="480" w:lineRule="auto"/>
        <w:ind w:left="567" w:hanging="567"/>
        <w:rPr>
          <w:rFonts w:ascii="Times New Roman" w:eastAsia="MinionPro-Regular" w:hAnsi="Times New Roman"/>
          <w:sz w:val="24"/>
          <w:szCs w:val="24"/>
        </w:rPr>
      </w:pPr>
      <w:r w:rsidRPr="00D67EF1">
        <w:rPr>
          <w:rFonts w:ascii="Times New Roman" w:hAnsi="Times New Roman"/>
          <w:bCs/>
          <w:sz w:val="24"/>
          <w:szCs w:val="24"/>
        </w:rPr>
        <w:t xml:space="preserve">Bakir, A.K. &amp; </w:t>
      </w:r>
      <w:proofErr w:type="spellStart"/>
      <w:r w:rsidRPr="00D67EF1">
        <w:rPr>
          <w:rFonts w:ascii="Times New Roman" w:hAnsi="Times New Roman"/>
          <w:bCs/>
          <w:sz w:val="24"/>
          <w:szCs w:val="24"/>
        </w:rPr>
        <w:t>Katağan</w:t>
      </w:r>
      <w:proofErr w:type="spellEnd"/>
      <w:r w:rsidRPr="00D67EF1">
        <w:rPr>
          <w:rFonts w:ascii="Times New Roman" w:hAnsi="Times New Roman"/>
          <w:bCs/>
          <w:sz w:val="24"/>
          <w:szCs w:val="24"/>
        </w:rPr>
        <w:t xml:space="preserve">, T. (2014) Distribution of littoral benthic amphipods off the Levantine coast of Turkey with new records. </w:t>
      </w:r>
      <w:r w:rsidRPr="00D67EF1">
        <w:rPr>
          <w:rFonts w:ascii="Times New Roman" w:hAnsi="Times New Roman"/>
          <w:bCs/>
          <w:i/>
          <w:sz w:val="24"/>
          <w:szCs w:val="24"/>
        </w:rPr>
        <w:t>Turkish Journal of Zoology</w:t>
      </w:r>
      <w:r w:rsidRPr="00D67EF1">
        <w:rPr>
          <w:rFonts w:ascii="Times New Roman" w:eastAsia="MinionPro-Regular" w:hAnsi="Times New Roman"/>
          <w:sz w:val="24"/>
          <w:szCs w:val="24"/>
        </w:rPr>
        <w:t xml:space="preserve"> 38, 23</w:t>
      </w:r>
      <w:r w:rsidR="003C30C8">
        <w:rPr>
          <w:rFonts w:ascii="Times New Roman" w:hAnsi="Times New Roman"/>
          <w:sz w:val="24"/>
          <w:szCs w:val="24"/>
        </w:rPr>
        <w:t>–</w:t>
      </w:r>
      <w:r w:rsidRPr="00D67EF1">
        <w:rPr>
          <w:rFonts w:ascii="Times New Roman" w:eastAsia="MinionPro-Regular" w:hAnsi="Times New Roman"/>
          <w:sz w:val="24"/>
          <w:szCs w:val="24"/>
        </w:rPr>
        <w:t>34.</w:t>
      </w:r>
    </w:p>
    <w:p w:rsidR="00AA2B68" w:rsidRPr="00D67EF1" w:rsidRDefault="00AA2B68" w:rsidP="00AA2B68">
      <w:pPr>
        <w:tabs>
          <w:tab w:val="left" w:pos="567"/>
        </w:tabs>
        <w:spacing w:after="120" w:line="480" w:lineRule="auto"/>
        <w:ind w:left="567" w:hanging="567"/>
        <w:rPr>
          <w:rFonts w:ascii="Times New Roman" w:eastAsia="MinionPro-Regular" w:hAnsi="Times New Roman"/>
          <w:sz w:val="24"/>
          <w:szCs w:val="24"/>
        </w:rPr>
      </w:pPr>
      <w:r w:rsidRPr="00D67EF1">
        <w:rPr>
          <w:rFonts w:ascii="Times New Roman" w:eastAsia="MinionPro-Regular" w:hAnsi="Times New Roman"/>
          <w:sz w:val="24"/>
          <w:szCs w:val="24"/>
        </w:rPr>
        <w:tab/>
      </w:r>
      <w:hyperlink r:id="rId7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https://doi.org/10.3906/zoo-1302-35</w:t>
        </w:r>
      </w:hyperlink>
    </w:p>
    <w:p w:rsidR="001A5656" w:rsidRDefault="001A5656" w:rsidP="001A5656">
      <w:pPr>
        <w:autoSpaceDE w:val="0"/>
        <w:autoSpaceDN w:val="0"/>
        <w:adjustRightInd w:val="0"/>
        <w:spacing w:after="0" w:line="480" w:lineRule="auto"/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37882">
        <w:rPr>
          <w:rFonts w:ascii="Times New Roman" w:eastAsia="MinionPro-Regular" w:hAnsi="Times New Roman" w:cs="Times New Roman"/>
          <w:sz w:val="24"/>
          <w:szCs w:val="24"/>
        </w:rPr>
        <w:t>Balkis</w:t>
      </w:r>
      <w:proofErr w:type="spellEnd"/>
      <w:r w:rsidRPr="00637882">
        <w:rPr>
          <w:rFonts w:ascii="Times New Roman" w:eastAsia="MinionPro-Regular" w:hAnsi="Times New Roman" w:cs="Times New Roman"/>
          <w:sz w:val="24"/>
          <w:szCs w:val="24"/>
        </w:rPr>
        <w:t>, H.,</w:t>
      </w:r>
      <w:r w:rsidRPr="006378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7882">
        <w:rPr>
          <w:rFonts w:ascii="Times New Roman" w:hAnsi="Times New Roman" w:cs="Times New Roman"/>
          <w:sz w:val="24"/>
          <w:szCs w:val="24"/>
        </w:rPr>
        <w:t>Mülayim</w:t>
      </w:r>
      <w:proofErr w:type="spellEnd"/>
      <w:r w:rsidRPr="0063788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A. &amp; </w:t>
      </w:r>
      <w:proofErr w:type="spellStart"/>
      <w:r w:rsidRPr="00637882">
        <w:rPr>
          <w:rFonts w:ascii="Times New Roman" w:hAnsi="Times New Roman" w:cs="Times New Roman"/>
          <w:sz w:val="24"/>
          <w:szCs w:val="24"/>
        </w:rPr>
        <w:t>Karhan</w:t>
      </w:r>
      <w:proofErr w:type="spellEnd"/>
      <w:r>
        <w:rPr>
          <w:rFonts w:ascii="Times New Roman" w:hAnsi="Times New Roman" w:cs="Times New Roman"/>
          <w:sz w:val="24"/>
          <w:szCs w:val="24"/>
        </w:rPr>
        <w:t>, S.U.</w:t>
      </w:r>
      <w:r w:rsidRPr="00637882">
        <w:rPr>
          <w:rFonts w:ascii="Times New Roman" w:eastAsia="MinionPro-Regular" w:hAnsi="Times New Roman" w:cs="Times New Roman"/>
          <w:sz w:val="24"/>
          <w:szCs w:val="24"/>
        </w:rPr>
        <w:t xml:space="preserve"> (2016)</w:t>
      </w:r>
      <w:r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637882">
        <w:rPr>
          <w:rFonts w:ascii="Times New Roman" w:hAnsi="Times New Roman" w:cs="Times New Roman"/>
          <w:bCs/>
          <w:sz w:val="24"/>
          <w:szCs w:val="24"/>
        </w:rPr>
        <w:t xml:space="preserve">rustacea 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637882">
        <w:rPr>
          <w:rFonts w:ascii="Times New Roman" w:hAnsi="Times New Roman" w:cs="Times New Roman"/>
          <w:bCs/>
          <w:sz w:val="24"/>
          <w:szCs w:val="24"/>
        </w:rPr>
        <w:t xml:space="preserve">alacostraca in the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637882">
        <w:rPr>
          <w:rFonts w:ascii="Times New Roman" w:hAnsi="Times New Roman" w:cs="Times New Roman"/>
          <w:bCs/>
          <w:sz w:val="24"/>
          <w:szCs w:val="24"/>
        </w:rPr>
        <w:t xml:space="preserve">ea of 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637882">
        <w:rPr>
          <w:rFonts w:ascii="Times New Roman" w:hAnsi="Times New Roman" w:cs="Times New Roman"/>
          <w:bCs/>
          <w:sz w:val="24"/>
          <w:szCs w:val="24"/>
        </w:rPr>
        <w:t>armara: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7882">
        <w:rPr>
          <w:rFonts w:ascii="Times New Roman" w:hAnsi="Times New Roman" w:cs="Times New Roman"/>
          <w:bCs/>
          <w:sz w:val="24"/>
          <w:szCs w:val="24"/>
        </w:rPr>
        <w:t xml:space="preserve">A checklist.  In: </w:t>
      </w:r>
      <w:proofErr w:type="spellStart"/>
      <w:r w:rsidRPr="00637882">
        <w:rPr>
          <w:rFonts w:ascii="Times New Roman" w:hAnsi="Times New Roman" w:cs="Times New Roman"/>
          <w:sz w:val="24"/>
          <w:szCs w:val="24"/>
        </w:rPr>
        <w:t>Özsoy</w:t>
      </w:r>
      <w:proofErr w:type="spellEnd"/>
      <w:r w:rsidRPr="00637882">
        <w:rPr>
          <w:rFonts w:ascii="Times New Roman" w:hAnsi="Times New Roman" w:cs="Times New Roman"/>
          <w:sz w:val="24"/>
          <w:szCs w:val="24"/>
        </w:rPr>
        <w:t xml:space="preserve">, E., </w:t>
      </w:r>
      <w:proofErr w:type="spellStart"/>
      <w:r w:rsidRPr="00637882">
        <w:rPr>
          <w:rFonts w:ascii="Times New Roman" w:hAnsi="Times New Roman" w:cs="Times New Roman"/>
          <w:sz w:val="24"/>
          <w:szCs w:val="24"/>
        </w:rPr>
        <w:t>Çağatay</w:t>
      </w:r>
      <w:proofErr w:type="spellEnd"/>
      <w:r w:rsidRPr="00637882">
        <w:rPr>
          <w:rFonts w:ascii="Times New Roman" w:hAnsi="Times New Roman" w:cs="Times New Roman"/>
          <w:sz w:val="24"/>
          <w:szCs w:val="24"/>
        </w:rPr>
        <w:t xml:space="preserve">, M.N., </w:t>
      </w:r>
      <w:proofErr w:type="spellStart"/>
      <w:r w:rsidRPr="00637882">
        <w:rPr>
          <w:rFonts w:ascii="Times New Roman" w:hAnsi="Times New Roman" w:cs="Times New Roman"/>
          <w:sz w:val="24"/>
          <w:szCs w:val="24"/>
        </w:rPr>
        <w:t>Balk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37882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637882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637882">
        <w:rPr>
          <w:rFonts w:ascii="Times New Roman" w:hAnsi="Times New Roman" w:cs="Times New Roman"/>
          <w:sz w:val="24"/>
          <w:szCs w:val="24"/>
        </w:rPr>
        <w:t>Balk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37882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637882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637882">
        <w:rPr>
          <w:rFonts w:ascii="Times New Roman" w:hAnsi="Times New Roman" w:cs="Times New Roman"/>
          <w:sz w:val="24"/>
          <w:szCs w:val="24"/>
        </w:rPr>
        <w:t>Öztürk</w:t>
      </w:r>
      <w:proofErr w:type="spellEnd"/>
      <w:r w:rsidRPr="00637882">
        <w:rPr>
          <w:rFonts w:ascii="Times New Roman" w:hAnsi="Times New Roman" w:cs="Times New Roman"/>
          <w:sz w:val="24"/>
          <w:szCs w:val="24"/>
        </w:rPr>
        <w:t>, B. (Eds.)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78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7882">
        <w:rPr>
          <w:rFonts w:ascii="Times New Roman" w:hAnsi="Times New Roman" w:cs="Times New Roman"/>
          <w:i/>
          <w:sz w:val="24"/>
          <w:szCs w:val="24"/>
        </w:rPr>
        <w:t>The</w:t>
      </w:r>
      <w:proofErr w:type="gramEnd"/>
      <w:r w:rsidRPr="00637882">
        <w:rPr>
          <w:rFonts w:ascii="Times New Roman" w:hAnsi="Times New Roman" w:cs="Times New Roman"/>
          <w:i/>
          <w:sz w:val="24"/>
          <w:szCs w:val="24"/>
        </w:rPr>
        <w:t xml:space="preserve"> Sea of Marmara; Marine Biodiversity, Fisheries, Conservation and Governance</w:t>
      </w:r>
      <w:r w:rsidRPr="00637882">
        <w:rPr>
          <w:rFonts w:ascii="Times New Roman" w:hAnsi="Times New Roman" w:cs="Times New Roman"/>
          <w:sz w:val="24"/>
          <w:szCs w:val="24"/>
        </w:rPr>
        <w:t>. Turkish Marine Research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882">
        <w:rPr>
          <w:rFonts w:ascii="Times New Roman" w:hAnsi="Times New Roman" w:cs="Times New Roman"/>
          <w:sz w:val="24"/>
          <w:szCs w:val="24"/>
        </w:rPr>
        <w:t>Foundation (TUDAV), Publication No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7882">
        <w:rPr>
          <w:rFonts w:ascii="Times New Roman" w:hAnsi="Times New Roman" w:cs="Times New Roman"/>
          <w:sz w:val="24"/>
          <w:szCs w:val="24"/>
        </w:rPr>
        <w:t xml:space="preserve"> 42, Istanbul, Turkey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7882">
        <w:rPr>
          <w:rFonts w:ascii="Times New Roman" w:hAnsi="Times New Roman" w:cs="Times New Roman"/>
          <w:bCs/>
          <w:sz w:val="24"/>
          <w:szCs w:val="24"/>
        </w:rPr>
        <w:t>pp. 468</w:t>
      </w:r>
      <w:r w:rsidR="003C30C8">
        <w:rPr>
          <w:rFonts w:ascii="Times New Roman" w:hAnsi="Times New Roman" w:cs="Times New Roman"/>
          <w:iCs/>
          <w:sz w:val="24"/>
          <w:szCs w:val="24"/>
        </w:rPr>
        <w:t>–</w:t>
      </w:r>
      <w:r w:rsidRPr="00637882">
        <w:rPr>
          <w:rFonts w:ascii="Times New Roman" w:hAnsi="Times New Roman" w:cs="Times New Roman"/>
          <w:bCs/>
          <w:sz w:val="24"/>
          <w:szCs w:val="24"/>
        </w:rPr>
        <w:t>502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A2B68" w:rsidRPr="00AA2B68" w:rsidRDefault="00AA2B68" w:rsidP="00AA2B68">
      <w:pPr>
        <w:shd w:val="clear" w:color="auto" w:fill="FFFFFF"/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  <w:lang w:val="en"/>
        </w:rPr>
        <w:t xml:space="preserve">Barnard, J.L. (1972) </w:t>
      </w:r>
      <w:proofErr w:type="gramStart"/>
      <w:r w:rsidRPr="00D67EF1">
        <w:rPr>
          <w:rFonts w:ascii="Times New Roman" w:hAnsi="Times New Roman"/>
          <w:sz w:val="24"/>
          <w:szCs w:val="24"/>
          <w:lang w:val="en"/>
        </w:rPr>
        <w:t>The</w:t>
      </w:r>
      <w:proofErr w:type="gramEnd"/>
      <w:r w:rsidRPr="00D67EF1">
        <w:rPr>
          <w:rFonts w:ascii="Times New Roman" w:hAnsi="Times New Roman"/>
          <w:sz w:val="24"/>
          <w:szCs w:val="24"/>
          <w:lang w:val="en"/>
        </w:rPr>
        <w:t xml:space="preserve"> marine fauna of New Zealand: algae-living littoral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Gammaridea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Crustacea,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Amphipoda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). </w:t>
      </w:r>
      <w:r w:rsidRPr="00AA2B68">
        <w:rPr>
          <w:rFonts w:ascii="Times New Roman" w:hAnsi="Times New Roman"/>
          <w:i/>
          <w:sz w:val="24"/>
          <w:szCs w:val="24"/>
        </w:rPr>
        <w:t>New Zealand Oceanographic Institute Memoir</w:t>
      </w:r>
      <w:r w:rsidRPr="00AA2B68">
        <w:rPr>
          <w:rFonts w:ascii="Times New Roman" w:hAnsi="Times New Roman"/>
          <w:sz w:val="24"/>
          <w:szCs w:val="24"/>
        </w:rPr>
        <w:t>, 62, 1</w:t>
      </w:r>
      <w:r w:rsidR="003C30C8">
        <w:rPr>
          <w:rFonts w:ascii="Times New Roman" w:hAnsi="Times New Roman"/>
          <w:spacing w:val="-2"/>
          <w:sz w:val="24"/>
          <w:szCs w:val="24"/>
        </w:rPr>
        <w:t>–</w:t>
      </w:r>
      <w:r w:rsidRPr="00AA2B68">
        <w:rPr>
          <w:rFonts w:ascii="Times New Roman" w:hAnsi="Times New Roman"/>
          <w:sz w:val="24"/>
          <w:szCs w:val="24"/>
        </w:rPr>
        <w:t>216.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t xml:space="preserve">Bate, C.S. (1862) </w:t>
      </w:r>
      <w:r w:rsidRPr="00D67EF1">
        <w:rPr>
          <w:rFonts w:ascii="Times New Roman" w:hAnsi="Times New Roman"/>
          <w:i/>
          <w:iCs/>
          <w:sz w:val="24"/>
          <w:szCs w:val="24"/>
        </w:rPr>
        <w:t xml:space="preserve">Catalogue of the specimens of </w:t>
      </w:r>
      <w:proofErr w:type="spellStart"/>
      <w:r w:rsidRPr="00D67EF1">
        <w:rPr>
          <w:rFonts w:ascii="Times New Roman" w:hAnsi="Times New Roman"/>
          <w:i/>
          <w:iCs/>
          <w:sz w:val="24"/>
          <w:szCs w:val="24"/>
        </w:rPr>
        <w:t>Amphipodous</w:t>
      </w:r>
      <w:proofErr w:type="spellEnd"/>
      <w:r w:rsidRPr="00D67EF1">
        <w:rPr>
          <w:rFonts w:ascii="Times New Roman" w:hAnsi="Times New Roman"/>
          <w:i/>
          <w:iCs/>
          <w:sz w:val="24"/>
          <w:szCs w:val="24"/>
        </w:rPr>
        <w:t xml:space="preserve"> Crustacea in the collection of the British Museum. </w:t>
      </w:r>
      <w:r w:rsidRPr="00D67EF1">
        <w:rPr>
          <w:rFonts w:ascii="Times New Roman" w:hAnsi="Times New Roman"/>
          <w:sz w:val="24"/>
          <w:szCs w:val="24"/>
        </w:rPr>
        <w:t>London, 399 pp.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lastRenderedPageBreak/>
        <w:t xml:space="preserve">Bate, C.S. &amp; Westwood, J.O. (1862) </w:t>
      </w:r>
      <w:r w:rsidRPr="00D67EF1">
        <w:rPr>
          <w:rFonts w:ascii="Times New Roman" w:hAnsi="Times New Roman"/>
          <w:i/>
          <w:iCs/>
          <w:sz w:val="24"/>
          <w:szCs w:val="24"/>
        </w:rPr>
        <w:t xml:space="preserve">A History of British sessile-eyed Crustacea, </w:t>
      </w:r>
      <w:r w:rsidRPr="00D67EF1">
        <w:rPr>
          <w:rFonts w:ascii="Times New Roman" w:hAnsi="Times New Roman"/>
          <w:sz w:val="24"/>
          <w:szCs w:val="24"/>
        </w:rPr>
        <w:t>Parts 4</w:t>
      </w:r>
      <w:r w:rsidR="003C30C8">
        <w:rPr>
          <w:rFonts w:ascii="Times New Roman" w:hAnsi="Times New Roman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</w:rPr>
        <w:t>10,</w:t>
      </w:r>
      <w:r w:rsidRPr="00D67EF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67EF1">
        <w:rPr>
          <w:rFonts w:ascii="Times New Roman" w:hAnsi="Times New Roman"/>
          <w:iCs/>
          <w:sz w:val="24"/>
          <w:szCs w:val="24"/>
        </w:rPr>
        <w:t xml:space="preserve">Vol. I, </w:t>
      </w:r>
      <w:r w:rsidRPr="00D67EF1">
        <w:rPr>
          <w:rFonts w:ascii="Times New Roman" w:hAnsi="Times New Roman"/>
          <w:sz w:val="24"/>
          <w:szCs w:val="24"/>
        </w:rPr>
        <w:t xml:space="preserve">John Van </w:t>
      </w:r>
      <w:proofErr w:type="spellStart"/>
      <w:r w:rsidRPr="00D67EF1">
        <w:rPr>
          <w:rFonts w:ascii="Times New Roman" w:hAnsi="Times New Roman"/>
          <w:sz w:val="24"/>
          <w:szCs w:val="24"/>
        </w:rPr>
        <w:t>Voorst</w:t>
      </w:r>
      <w:proofErr w:type="spellEnd"/>
      <w:r w:rsidRPr="00D67EF1">
        <w:rPr>
          <w:rFonts w:ascii="Times New Roman" w:hAnsi="Times New Roman"/>
          <w:sz w:val="24"/>
          <w:szCs w:val="24"/>
        </w:rPr>
        <w:t>, London, pp. 145</w:t>
      </w:r>
      <w:r w:rsidR="003C30C8">
        <w:rPr>
          <w:rFonts w:ascii="Times New Roman" w:hAnsi="Times New Roman"/>
          <w:spacing w:val="-2"/>
          <w:sz w:val="24"/>
          <w:szCs w:val="24"/>
          <w:lang w:val="en-GB"/>
        </w:rPr>
        <w:t>–</w:t>
      </w:r>
      <w:r w:rsidRPr="00D67EF1">
        <w:rPr>
          <w:rFonts w:ascii="Times New Roman" w:hAnsi="Times New Roman"/>
          <w:sz w:val="24"/>
          <w:szCs w:val="24"/>
        </w:rPr>
        <w:t>480.</w:t>
      </w:r>
    </w:p>
    <w:p w:rsidR="00AA2B68" w:rsidRPr="00AA2B68" w:rsidRDefault="00AA2B68" w:rsidP="00AA2B68">
      <w:pPr>
        <w:shd w:val="clear" w:color="auto" w:fill="FFFFFF"/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Bedini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R.,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Pertusati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M.,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Batistini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F. &amp; Piazzi, L. (2011) Spatial and temporal variation of motile macro-invertebrate assemblages associated with </w:t>
      </w:r>
      <w:proofErr w:type="spellStart"/>
      <w:r w:rsidRPr="00D67EF1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Posidonia</w:t>
      </w:r>
      <w:proofErr w:type="spellEnd"/>
      <w:r w:rsidRPr="00D67EF1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67EF1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oceanica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meadows. </w:t>
      </w:r>
      <w:r w:rsidRPr="00AA2B68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fr-CA"/>
        </w:rPr>
        <w:t xml:space="preserve">Acta </w:t>
      </w:r>
      <w:proofErr w:type="spellStart"/>
      <w:r w:rsidRPr="00AA2B68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fr-CA"/>
        </w:rPr>
        <w:t>Adriatica</w:t>
      </w:r>
      <w:proofErr w:type="spellEnd"/>
      <w:r w:rsidRPr="00AA2B68">
        <w:rPr>
          <w:rFonts w:ascii="Times New Roman" w:hAnsi="Times New Roman"/>
          <w:color w:val="222222"/>
          <w:sz w:val="24"/>
          <w:szCs w:val="24"/>
          <w:shd w:val="clear" w:color="auto" w:fill="FFFFFF"/>
          <w:lang w:val="fr-CA"/>
        </w:rPr>
        <w:t>, </w:t>
      </w:r>
      <w:r w:rsidRPr="00AA2B68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fr-CA"/>
        </w:rPr>
        <w:t>52</w:t>
      </w:r>
      <w:r w:rsidRPr="00AA2B68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val="fr-CA"/>
        </w:rPr>
        <w:t xml:space="preserve"> </w:t>
      </w:r>
      <w:r w:rsidRPr="00AA2B68">
        <w:rPr>
          <w:rFonts w:ascii="Times New Roman" w:hAnsi="Times New Roman"/>
          <w:color w:val="222222"/>
          <w:sz w:val="24"/>
          <w:szCs w:val="24"/>
          <w:shd w:val="clear" w:color="auto" w:fill="FFFFFF"/>
          <w:lang w:val="fr-CA"/>
        </w:rPr>
        <w:t>(2), 201</w:t>
      </w:r>
      <w:r w:rsidR="003C30C8">
        <w:rPr>
          <w:rFonts w:ascii="Times New Roman" w:hAnsi="Times New Roman"/>
          <w:spacing w:val="-2"/>
          <w:sz w:val="24"/>
          <w:szCs w:val="24"/>
          <w:lang w:val="fr-CA"/>
        </w:rPr>
        <w:t>–</w:t>
      </w:r>
      <w:r w:rsidRPr="00AA2B68">
        <w:rPr>
          <w:rFonts w:ascii="Times New Roman" w:hAnsi="Times New Roman"/>
          <w:color w:val="222222"/>
          <w:sz w:val="24"/>
          <w:szCs w:val="24"/>
          <w:shd w:val="clear" w:color="auto" w:fill="FFFFFF"/>
          <w:lang w:val="fr-CA"/>
        </w:rPr>
        <w:t>214.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Bellan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-Santini, D. &amp;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Ledoyer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, M. (1973) Inventaire des amphipodes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gammariens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récoltés dans la région de Marseille.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>Tethys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>,</w:t>
      </w:r>
      <w:r w:rsidRPr="00D67EF1">
        <w:rPr>
          <w:rFonts w:ascii="Times New Roman" w:hAnsi="Times New Roman"/>
          <w:sz w:val="24"/>
          <w:szCs w:val="24"/>
          <w:lang w:val="fr-CA"/>
        </w:rPr>
        <w:t xml:space="preserve"> 4 (4), 899</w:t>
      </w:r>
      <w:r w:rsidR="003C30C8">
        <w:rPr>
          <w:rFonts w:ascii="Times New Roman" w:hAnsi="Times New Roman"/>
          <w:spacing w:val="-2"/>
          <w:sz w:val="24"/>
          <w:szCs w:val="24"/>
          <w:lang w:val="fr-CA"/>
        </w:rPr>
        <w:t>–</w:t>
      </w:r>
      <w:r w:rsidRPr="00D67EF1">
        <w:rPr>
          <w:rFonts w:ascii="Times New Roman" w:hAnsi="Times New Roman"/>
          <w:sz w:val="24"/>
          <w:szCs w:val="24"/>
          <w:lang w:val="fr-CA"/>
        </w:rPr>
        <w:t>934.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bCs/>
          <w:sz w:val="24"/>
          <w:szCs w:val="24"/>
          <w:lang w:val="fr-CA"/>
        </w:rPr>
        <w:t>Bellan</w:t>
      </w:r>
      <w:proofErr w:type="spellEnd"/>
      <w:r w:rsidRPr="00D67EF1">
        <w:rPr>
          <w:rFonts w:ascii="Times New Roman" w:hAnsi="Times New Roman"/>
          <w:bCs/>
          <w:sz w:val="24"/>
          <w:szCs w:val="24"/>
          <w:lang w:val="fr-CA"/>
        </w:rPr>
        <w:t xml:space="preserve">-Santini, D. &amp; </w:t>
      </w:r>
      <w:proofErr w:type="spellStart"/>
      <w:r w:rsidRPr="00D67EF1">
        <w:rPr>
          <w:rFonts w:ascii="Times New Roman" w:hAnsi="Times New Roman"/>
          <w:bCs/>
          <w:sz w:val="24"/>
          <w:szCs w:val="24"/>
          <w:lang w:val="fr-CA"/>
        </w:rPr>
        <w:t>Ledoyer</w:t>
      </w:r>
      <w:proofErr w:type="spellEnd"/>
      <w:r w:rsidRPr="00D67EF1">
        <w:rPr>
          <w:rFonts w:ascii="Times New Roman" w:hAnsi="Times New Roman"/>
          <w:bCs/>
          <w:sz w:val="24"/>
          <w:szCs w:val="24"/>
          <w:lang w:val="fr-CA"/>
        </w:rPr>
        <w:t>, M. (</w:t>
      </w:r>
      <w:r w:rsidRPr="00D67EF1">
        <w:rPr>
          <w:rFonts w:ascii="Times New Roman" w:hAnsi="Times New Roman"/>
          <w:sz w:val="24"/>
          <w:szCs w:val="24"/>
          <w:lang w:val="fr-CA"/>
        </w:rPr>
        <w:t xml:space="preserve">1973, 1974) </w:t>
      </w:r>
      <w:proofErr w:type="spellStart"/>
      <w:r w:rsidRPr="00D67EF1">
        <w:rPr>
          <w:rFonts w:ascii="Times New Roman" w:hAnsi="Times New Roman"/>
          <w:bCs/>
          <w:sz w:val="24"/>
          <w:szCs w:val="24"/>
          <w:lang w:val="fr-CA"/>
        </w:rPr>
        <w:t>Gammariens</w:t>
      </w:r>
      <w:proofErr w:type="spellEnd"/>
      <w:r w:rsidRPr="00D67EF1">
        <w:rPr>
          <w:rFonts w:ascii="Times New Roman" w:hAnsi="Times New Roman"/>
          <w:bCs/>
          <w:sz w:val="24"/>
          <w:szCs w:val="24"/>
          <w:lang w:val="fr-CA"/>
        </w:rPr>
        <w:t xml:space="preserve"> (</w:t>
      </w:r>
      <w:proofErr w:type="spellStart"/>
      <w:r w:rsidRPr="00D67EF1">
        <w:rPr>
          <w:rFonts w:ascii="Times New Roman" w:hAnsi="Times New Roman"/>
          <w:bCs/>
          <w:sz w:val="24"/>
          <w:szCs w:val="24"/>
          <w:lang w:val="fr-CA"/>
        </w:rPr>
        <w:t>Crustacea</w:t>
      </w:r>
      <w:proofErr w:type="spellEnd"/>
      <w:r w:rsidRPr="00D67EF1">
        <w:rPr>
          <w:rFonts w:ascii="Times New Roman" w:hAnsi="Times New Roman"/>
          <w:bCs/>
          <w:sz w:val="24"/>
          <w:szCs w:val="24"/>
          <w:lang w:val="fr-CA"/>
        </w:rPr>
        <w:t xml:space="preserve"> - </w:t>
      </w:r>
      <w:proofErr w:type="spellStart"/>
      <w:r w:rsidRPr="00D67EF1">
        <w:rPr>
          <w:rFonts w:ascii="Times New Roman" w:hAnsi="Times New Roman"/>
          <w:bCs/>
          <w:sz w:val="24"/>
          <w:szCs w:val="24"/>
          <w:lang w:val="fr-CA"/>
        </w:rPr>
        <w:t>Amphipoda</w:t>
      </w:r>
      <w:proofErr w:type="spellEnd"/>
      <w:r w:rsidRPr="00D67EF1">
        <w:rPr>
          <w:rFonts w:ascii="Times New Roman" w:hAnsi="Times New Roman"/>
          <w:bCs/>
          <w:sz w:val="24"/>
          <w:szCs w:val="24"/>
          <w:lang w:val="fr-CA"/>
        </w:rPr>
        <w:t>) Des Iles Kerguelen et Crozet.</w:t>
      </w:r>
      <w:r w:rsidRPr="00D67EF1">
        <w:rPr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Fonts w:ascii="Times New Roman" w:hAnsi="Times New Roman"/>
          <w:i/>
          <w:sz w:val="24"/>
          <w:szCs w:val="24"/>
          <w:lang w:val="fr-CA"/>
        </w:rPr>
        <w:t>Tethys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>, 5 (4), 635</w:t>
      </w:r>
      <w:r w:rsidR="003C30C8">
        <w:rPr>
          <w:rFonts w:ascii="Times New Roman" w:hAnsi="Times New Roman"/>
          <w:spacing w:val="-2"/>
          <w:sz w:val="24"/>
          <w:szCs w:val="24"/>
          <w:lang w:val="fr-CA"/>
        </w:rPr>
        <w:t>–</w:t>
      </w:r>
      <w:r w:rsidRPr="00D67EF1">
        <w:rPr>
          <w:rFonts w:ascii="Times New Roman" w:hAnsi="Times New Roman"/>
          <w:sz w:val="24"/>
          <w:szCs w:val="24"/>
          <w:lang w:val="fr-CA"/>
        </w:rPr>
        <w:t>708</w:t>
      </w:r>
    </w:p>
    <w:p w:rsidR="00AA2B68" w:rsidRPr="00AA2B68" w:rsidRDefault="00AA2B68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Bellan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-Santini, D. &amp; 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Ledoyer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, M. (1986)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Gammariens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(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Crustacea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,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Amphipoda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des Iles Marion et Prince Edward.  </w:t>
      </w:r>
      <w:proofErr w:type="spellStart"/>
      <w:r w:rsidRPr="00AA2B68">
        <w:rPr>
          <w:rStyle w:val="Strong"/>
          <w:rFonts w:ascii="Times New Roman" w:hAnsi="Times New Roman"/>
          <w:i/>
          <w:color w:val="282828"/>
          <w:sz w:val="24"/>
          <w:szCs w:val="24"/>
        </w:rPr>
        <w:t>Bollettino</w:t>
      </w:r>
      <w:proofErr w:type="spellEnd"/>
      <w:r w:rsidRPr="00AA2B68">
        <w:rPr>
          <w:rStyle w:val="Strong"/>
          <w:rFonts w:ascii="Times New Roman" w:hAnsi="Times New Roman"/>
          <w:i/>
          <w:color w:val="282828"/>
          <w:sz w:val="24"/>
          <w:szCs w:val="24"/>
        </w:rPr>
        <w:t xml:space="preserve"> </w:t>
      </w:r>
      <w:proofErr w:type="gramStart"/>
      <w:r w:rsidRPr="00AA2B68">
        <w:rPr>
          <w:rFonts w:ascii="Times New Roman" w:hAnsi="Times New Roman"/>
          <w:i/>
          <w:color w:val="282828"/>
          <w:sz w:val="24"/>
          <w:szCs w:val="24"/>
        </w:rPr>
        <w:t>del</w:t>
      </w:r>
      <w:proofErr w:type="gramEnd"/>
      <w:r w:rsidRPr="00AA2B68">
        <w:rPr>
          <w:rFonts w:ascii="Times New Roman" w:hAnsi="Times New Roman"/>
          <w:i/>
          <w:color w:val="282828"/>
          <w:sz w:val="24"/>
          <w:szCs w:val="24"/>
        </w:rPr>
        <w:t xml:space="preserve"> </w:t>
      </w:r>
      <w:proofErr w:type="spellStart"/>
      <w:r w:rsidRPr="00AA2B68">
        <w:rPr>
          <w:rFonts w:ascii="Times New Roman" w:hAnsi="Times New Roman"/>
          <w:i/>
          <w:color w:val="282828"/>
          <w:sz w:val="24"/>
          <w:szCs w:val="24"/>
        </w:rPr>
        <w:t>Museo</w:t>
      </w:r>
      <w:proofErr w:type="spellEnd"/>
      <w:r w:rsidRPr="00AA2B68">
        <w:rPr>
          <w:rFonts w:ascii="Times New Roman" w:hAnsi="Times New Roman"/>
          <w:i/>
          <w:color w:val="282828"/>
          <w:sz w:val="24"/>
          <w:szCs w:val="24"/>
        </w:rPr>
        <w:t xml:space="preserve"> </w:t>
      </w:r>
      <w:proofErr w:type="spellStart"/>
      <w:r w:rsidRPr="00AA2B68">
        <w:rPr>
          <w:rFonts w:ascii="Times New Roman" w:hAnsi="Times New Roman"/>
          <w:i/>
          <w:color w:val="282828"/>
          <w:sz w:val="24"/>
          <w:szCs w:val="24"/>
        </w:rPr>
        <w:t>civico</w:t>
      </w:r>
      <w:proofErr w:type="spellEnd"/>
      <w:r w:rsidRPr="00AA2B68">
        <w:rPr>
          <w:rFonts w:ascii="Times New Roman" w:hAnsi="Times New Roman"/>
          <w:i/>
          <w:color w:val="282828"/>
          <w:sz w:val="24"/>
          <w:szCs w:val="24"/>
        </w:rPr>
        <w:t xml:space="preserve"> di </w:t>
      </w:r>
      <w:proofErr w:type="spellStart"/>
      <w:r w:rsidRPr="00AA2B68">
        <w:rPr>
          <w:rFonts w:ascii="Times New Roman" w:hAnsi="Times New Roman"/>
          <w:i/>
          <w:color w:val="282828"/>
          <w:sz w:val="24"/>
          <w:szCs w:val="24"/>
        </w:rPr>
        <w:t>Storia</w:t>
      </w:r>
      <w:proofErr w:type="spellEnd"/>
      <w:r w:rsidRPr="00AA2B68">
        <w:rPr>
          <w:rFonts w:ascii="Times New Roman" w:hAnsi="Times New Roman"/>
          <w:i/>
          <w:color w:val="282828"/>
          <w:sz w:val="24"/>
          <w:szCs w:val="24"/>
        </w:rPr>
        <w:t xml:space="preserve"> </w:t>
      </w:r>
      <w:proofErr w:type="spellStart"/>
      <w:r w:rsidRPr="00AA2B68">
        <w:rPr>
          <w:rFonts w:ascii="Times New Roman" w:hAnsi="Times New Roman"/>
          <w:i/>
          <w:color w:val="282828"/>
          <w:sz w:val="24"/>
          <w:szCs w:val="24"/>
        </w:rPr>
        <w:t>Naturale</w:t>
      </w:r>
      <w:proofErr w:type="spellEnd"/>
      <w:r w:rsidRPr="00AA2B68">
        <w:rPr>
          <w:rFonts w:ascii="Times New Roman" w:hAnsi="Times New Roman"/>
          <w:i/>
          <w:color w:val="282828"/>
          <w:sz w:val="24"/>
          <w:szCs w:val="24"/>
        </w:rPr>
        <w:t xml:space="preserve"> di Verona</w:t>
      </w:r>
      <w:r w:rsidRPr="00AA2B68">
        <w:rPr>
          <w:rFonts w:ascii="Times New Roman" w:hAnsi="Times New Roman"/>
          <w:sz w:val="24"/>
          <w:szCs w:val="24"/>
        </w:rPr>
        <w:t>, 13, 349</w:t>
      </w:r>
      <w:r w:rsidR="003C30C8">
        <w:rPr>
          <w:rFonts w:ascii="Times New Roman" w:hAnsi="Times New Roman"/>
          <w:sz w:val="24"/>
          <w:szCs w:val="24"/>
        </w:rPr>
        <w:t>–</w:t>
      </w:r>
      <w:r w:rsidRPr="00AA2B68">
        <w:rPr>
          <w:rFonts w:ascii="Times New Roman" w:hAnsi="Times New Roman"/>
          <w:sz w:val="24"/>
          <w:szCs w:val="24"/>
        </w:rPr>
        <w:t>435.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proofErr w:type="spellStart"/>
      <w:r w:rsidRPr="00D67EF1">
        <w:rPr>
          <w:rFonts w:ascii="Times New Roman" w:hAnsi="Times New Roman"/>
          <w:sz w:val="24"/>
          <w:szCs w:val="24"/>
        </w:rPr>
        <w:t>Bellan-Santini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D., </w:t>
      </w:r>
      <w:proofErr w:type="spellStart"/>
      <w:r w:rsidRPr="00D67EF1">
        <w:rPr>
          <w:rFonts w:ascii="Times New Roman" w:hAnsi="Times New Roman"/>
          <w:sz w:val="24"/>
          <w:szCs w:val="24"/>
        </w:rPr>
        <w:t>Diviacco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G., </w:t>
      </w:r>
      <w:proofErr w:type="spellStart"/>
      <w:r w:rsidRPr="00D67EF1">
        <w:rPr>
          <w:rFonts w:ascii="Times New Roman" w:hAnsi="Times New Roman"/>
          <w:sz w:val="24"/>
          <w:szCs w:val="24"/>
        </w:rPr>
        <w:t>Krapp-Schickel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G. &amp; </w:t>
      </w:r>
      <w:proofErr w:type="spellStart"/>
      <w:r w:rsidRPr="00D67EF1">
        <w:rPr>
          <w:rFonts w:ascii="Times New Roman" w:hAnsi="Times New Roman"/>
          <w:sz w:val="24"/>
          <w:szCs w:val="24"/>
        </w:rPr>
        <w:t>Ruffo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S. (1989) </w:t>
      </w:r>
      <w:r w:rsidRPr="00D67EF1">
        <w:rPr>
          <w:rFonts w:ascii="Times New Roman" w:hAnsi="Times New Roman"/>
          <w:sz w:val="24"/>
          <w:szCs w:val="24"/>
          <w:lang w:val="en"/>
        </w:rPr>
        <w:t xml:space="preserve">The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Amphipoda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of the Mediterranean. </w:t>
      </w:r>
      <w:r w:rsidRPr="00AA2B68">
        <w:rPr>
          <w:rFonts w:ascii="Times New Roman" w:hAnsi="Times New Roman"/>
          <w:sz w:val="24"/>
          <w:szCs w:val="24"/>
          <w:lang w:val="fr-CA"/>
        </w:rPr>
        <w:t xml:space="preserve">Part 2.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Gammaridea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(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Haustoriidae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to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Lysianassidae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). </w:t>
      </w:r>
      <w:r w:rsidRPr="00AA2B68">
        <w:rPr>
          <w:rFonts w:ascii="Times New Roman" w:hAnsi="Times New Roman"/>
          <w:i/>
          <w:sz w:val="24"/>
          <w:szCs w:val="24"/>
          <w:lang w:val="fr-CA"/>
        </w:rPr>
        <w:t>Mémoires de l'Institut océanographique, Monaco, 13</w:t>
      </w:r>
      <w:r w:rsidRPr="00AA2B68">
        <w:rPr>
          <w:rFonts w:ascii="Times New Roman" w:hAnsi="Times New Roman"/>
          <w:sz w:val="24"/>
          <w:szCs w:val="24"/>
          <w:lang w:val="fr-CA"/>
        </w:rPr>
        <w:t xml:space="preserve">.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Institut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Océanographique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>, Monaco, pp. 1</w:t>
      </w:r>
      <w:r w:rsidR="003C30C8">
        <w:rPr>
          <w:rFonts w:ascii="Times New Roman" w:hAnsi="Times New Roman"/>
          <w:spacing w:val="-2"/>
          <w:sz w:val="24"/>
          <w:szCs w:val="24"/>
          <w:lang w:val="en-GB"/>
        </w:rPr>
        <w:t>–</w:t>
      </w:r>
      <w:r w:rsidRPr="00D67EF1">
        <w:rPr>
          <w:rFonts w:ascii="Times New Roman" w:hAnsi="Times New Roman"/>
          <w:sz w:val="24"/>
          <w:szCs w:val="24"/>
          <w:lang w:val="en"/>
        </w:rPr>
        <w:t>576.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Bertocci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I.,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Badalamenti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F.,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Brutto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S.L.,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Mikac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B.,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Pipitone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C.,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Schimmenti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E., </w:t>
      </w:r>
      <w:r w:rsidRPr="00D67EF1">
        <w:rPr>
          <w:rFonts w:ascii="Times New Roman" w:hAnsi="Times New Roman"/>
          <w:sz w:val="24"/>
          <w:szCs w:val="24"/>
        </w:rPr>
        <w:t>Vega Fernández, T.</w:t>
      </w:r>
      <w:r w:rsidRPr="00D67EF1">
        <w:rPr>
          <w:rFonts w:ascii="Times New Roman" w:hAnsi="Times New Roman"/>
          <w:color w:val="222222"/>
          <w:sz w:val="24"/>
          <w:szCs w:val="24"/>
        </w:rPr>
        <w:t xml:space="preserve">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Musco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L. (2017) Reducing the data-deficiency of threatened European habitats: spatial variation of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sabellariid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worm reefs and associated fauna in the Sicily Channel, Mediterranean Sea. 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>Marine Environmental Research</w:t>
      </w:r>
      <w:r w:rsidRPr="00D67EF1">
        <w:rPr>
          <w:rFonts w:ascii="Times New Roman" w:hAnsi="Times New Roman"/>
          <w:color w:val="222222"/>
          <w:sz w:val="24"/>
          <w:szCs w:val="24"/>
        </w:rPr>
        <w:t xml:space="preserve">, </w:t>
      </w:r>
      <w:r w:rsidRPr="00D67EF1">
        <w:rPr>
          <w:rFonts w:ascii="Times New Roman" w:hAnsi="Times New Roman"/>
          <w:iCs/>
          <w:color w:val="222222"/>
          <w:sz w:val="24"/>
          <w:szCs w:val="24"/>
        </w:rPr>
        <w:t>130</w:t>
      </w:r>
      <w:r w:rsidRPr="00D67EF1">
        <w:rPr>
          <w:rFonts w:ascii="Times New Roman" w:hAnsi="Times New Roman"/>
          <w:color w:val="222222"/>
          <w:sz w:val="24"/>
          <w:szCs w:val="24"/>
        </w:rPr>
        <w:t>, 325</w:t>
      </w:r>
      <w:r w:rsidR="003C30C8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</w:rPr>
        <w:t>337.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r w:rsidRPr="00D67EF1">
        <w:rPr>
          <w:rFonts w:ascii="Times New Roman" w:hAnsi="Times New Roman"/>
          <w:color w:val="222222"/>
          <w:sz w:val="24"/>
          <w:szCs w:val="24"/>
        </w:rPr>
        <w:t xml:space="preserve">Bonifazi, A.,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Lezzi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M., Ventura, D.,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Lisco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S.,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Cardone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F.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Gravina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M.F. (2019)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Macrofaunal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biodiversity associated with different developmental phases of a threatened Mediterranean </w:t>
      </w:r>
      <w:proofErr w:type="spellStart"/>
      <w:r w:rsidRPr="00D67EF1">
        <w:rPr>
          <w:rFonts w:ascii="Times New Roman" w:hAnsi="Times New Roman"/>
          <w:i/>
          <w:color w:val="222222"/>
          <w:sz w:val="24"/>
          <w:szCs w:val="24"/>
        </w:rPr>
        <w:t>Sabellaria</w:t>
      </w:r>
      <w:proofErr w:type="spellEnd"/>
      <w:r w:rsidRPr="00D67EF1">
        <w:rPr>
          <w:rFonts w:ascii="Times New Roman" w:hAnsi="Times New Roman"/>
          <w:i/>
          <w:color w:val="222222"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i/>
          <w:color w:val="222222"/>
          <w:sz w:val="24"/>
          <w:szCs w:val="24"/>
        </w:rPr>
        <w:t>alveolata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(Linnaeus, 1767) reef. 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lang w:val="fr-CA"/>
        </w:rPr>
        <w:t xml:space="preserve">Marine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lang w:val="fr-CA"/>
        </w:rPr>
        <w:t>Environmental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  <w:lang w:val="fr-CA"/>
        </w:rPr>
        <w:t xml:space="preserve">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lang w:val="fr-CA"/>
        </w:rPr>
        <w:t>Research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 xml:space="preserve">, </w:t>
      </w:r>
      <w:r w:rsidRPr="00D67EF1">
        <w:rPr>
          <w:rFonts w:ascii="Times New Roman" w:hAnsi="Times New Roman"/>
          <w:iCs/>
          <w:color w:val="222222"/>
          <w:sz w:val="24"/>
          <w:szCs w:val="24"/>
          <w:lang w:val="fr-CA"/>
        </w:rPr>
        <w:t>145</w:t>
      </w:r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>, 97</w:t>
      </w:r>
      <w:r w:rsidR="003C30C8">
        <w:rPr>
          <w:rFonts w:ascii="Times New Roman" w:hAnsi="Times New Roman"/>
          <w:color w:val="222222"/>
          <w:sz w:val="24"/>
          <w:szCs w:val="24"/>
          <w:lang w:val="fr-CA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>111.</w:t>
      </w:r>
      <w:r w:rsidRPr="00D67EF1">
        <w:rPr>
          <w:rFonts w:ascii="Times New Roman" w:hAnsi="Times New Roman"/>
          <w:sz w:val="24"/>
          <w:szCs w:val="24"/>
          <w:lang w:val="fr-CA"/>
        </w:rPr>
        <w:t xml:space="preserve"> 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r w:rsidRPr="00D67EF1">
        <w:rPr>
          <w:rFonts w:ascii="Times New Roman" w:hAnsi="Times New Roman"/>
          <w:sz w:val="24"/>
          <w:szCs w:val="24"/>
          <w:lang w:val="fr-CA"/>
        </w:rPr>
        <w:lastRenderedPageBreak/>
        <w:tab/>
      </w:r>
      <w:hyperlink r:id="rId8" w:history="1">
        <w:r w:rsidRPr="00D67EF1">
          <w:rPr>
            <w:rStyle w:val="Hyperlink"/>
            <w:rFonts w:ascii="Times New Roman" w:hAnsi="Times New Roman"/>
            <w:sz w:val="24"/>
            <w:szCs w:val="24"/>
            <w:lang w:val="fr-CA"/>
          </w:rPr>
          <w:t>https://doi.org/10.1016/j.marenvres.2019.02.009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spacing w:val="-2"/>
          <w:sz w:val="24"/>
          <w:szCs w:val="24"/>
          <w:lang w:val="fr-CA"/>
        </w:rPr>
        <w:t>Chevreux</w:t>
      </w:r>
      <w:proofErr w:type="spellEnd"/>
      <w:r w:rsidRPr="00D67EF1">
        <w:rPr>
          <w:rFonts w:ascii="Times New Roman" w:hAnsi="Times New Roman"/>
          <w:spacing w:val="-2"/>
          <w:sz w:val="24"/>
          <w:szCs w:val="24"/>
          <w:lang w:val="fr-CA"/>
        </w:rPr>
        <w:t xml:space="preserve">, E. (1900) </w:t>
      </w:r>
      <w:r w:rsidRPr="00D67EF1">
        <w:rPr>
          <w:rFonts w:ascii="Times New Roman" w:hAnsi="Times New Roman"/>
          <w:i/>
          <w:sz w:val="24"/>
          <w:szCs w:val="24"/>
          <w:lang w:val="fr-CA"/>
        </w:rPr>
        <w:t>Amphipodes provenant des campagnes de "l'Hirondelle" 1885</w:t>
      </w:r>
      <w:r w:rsidR="003C30C8">
        <w:rPr>
          <w:rFonts w:ascii="Times New Roman" w:hAnsi="Times New Roman"/>
          <w:i/>
          <w:sz w:val="24"/>
          <w:szCs w:val="24"/>
          <w:lang w:val="fr-CA"/>
        </w:rPr>
        <w:t>–</w:t>
      </w:r>
      <w:r w:rsidRPr="00D67EF1">
        <w:rPr>
          <w:rFonts w:ascii="Times New Roman" w:hAnsi="Times New Roman"/>
          <w:i/>
          <w:sz w:val="24"/>
          <w:szCs w:val="24"/>
          <w:lang w:val="fr-CA"/>
        </w:rPr>
        <w:t>1888</w:t>
      </w:r>
      <w:r w:rsidRPr="00D67EF1">
        <w:rPr>
          <w:rFonts w:ascii="Times New Roman" w:hAnsi="Times New Roman"/>
          <w:sz w:val="24"/>
          <w:szCs w:val="24"/>
          <w:lang w:val="fr-CA"/>
        </w:rPr>
        <w:t xml:space="preserve">. </w:t>
      </w:r>
      <w:proofErr w:type="spellStart"/>
      <w:r w:rsidRPr="00D67EF1">
        <w:rPr>
          <w:rStyle w:val="Emphasis"/>
          <w:rFonts w:ascii="Times New Roman" w:hAnsi="Times New Roman"/>
          <w:i w:val="0"/>
          <w:sz w:val="24"/>
          <w:szCs w:val="24"/>
          <w:lang w:val="fr-CA"/>
        </w:rPr>
        <w:t>Resultats</w:t>
      </w:r>
      <w:proofErr w:type="spellEnd"/>
      <w:r w:rsidRPr="00D67EF1">
        <w:rPr>
          <w:rStyle w:val="Emphasis"/>
          <w:rFonts w:ascii="Times New Roman" w:hAnsi="Times New Roman"/>
          <w:i w:val="0"/>
          <w:sz w:val="24"/>
          <w:szCs w:val="24"/>
          <w:lang w:val="fr-CA"/>
        </w:rPr>
        <w:t xml:space="preserve"> des campagnes scientifiques du Prince Albert I de Monaco</w:t>
      </w:r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>,</w:t>
      </w:r>
      <w:r w:rsidRPr="00D67EF1">
        <w:rPr>
          <w:rFonts w:ascii="Times New Roman" w:hAnsi="Times New Roman"/>
          <w:sz w:val="24"/>
          <w:szCs w:val="24"/>
          <w:lang w:val="fr-CA"/>
        </w:rPr>
        <w:t xml:space="preserve"> 16, 195 pp.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Chevreux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, E &amp;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Fage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, L. (1925) Amphipodes. </w:t>
      </w:r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>Faune de France</w:t>
      </w:r>
      <w:r w:rsidRPr="00D67EF1">
        <w:rPr>
          <w:rStyle w:val="Emphasis"/>
          <w:rFonts w:ascii="Times New Roman" w:hAnsi="Times New Roman"/>
          <w:i w:val="0"/>
          <w:sz w:val="24"/>
          <w:szCs w:val="24"/>
          <w:lang w:val="fr-CA"/>
        </w:rPr>
        <w:t>,</w:t>
      </w:r>
      <w:r w:rsidRPr="00D67EF1">
        <w:rPr>
          <w:rFonts w:ascii="Times New Roman" w:hAnsi="Times New Roman"/>
          <w:sz w:val="24"/>
          <w:szCs w:val="24"/>
          <w:lang w:val="fr-CA"/>
        </w:rPr>
        <w:t xml:space="preserve"> 9, 488 pp.</w:t>
      </w:r>
    </w:p>
    <w:p w:rsidR="00AA2B68" w:rsidRPr="00D67EF1" w:rsidRDefault="00AA2B68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Style w:val="Bibliogrphy"/>
          <w:rFonts w:ascii="Times New Roman" w:hAnsi="Times New Roman"/>
          <w:sz w:val="24"/>
          <w:szCs w:val="24"/>
        </w:rPr>
      </w:pP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Çinar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, M.E., Bakir, K.,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Öztürk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, B.,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Katağan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, T.,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Doğan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, A.,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Açik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, S., Kurt-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Sahin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, G.,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Özcan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, T.,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Dağli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, E., Bitlis-Bakir, B.,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Koçak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, F. &amp; 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Kirkim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, F. (2017)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Macrobenthic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fauna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associated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with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 the invasive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alien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species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Style w:val="Bibliogrphy"/>
          <w:rFonts w:ascii="Times New Roman" w:hAnsi="Times New Roman"/>
          <w:i/>
          <w:sz w:val="24"/>
          <w:szCs w:val="24"/>
          <w:lang w:val="fr-CA"/>
        </w:rPr>
        <w:t>Brachidontes</w:t>
      </w:r>
      <w:proofErr w:type="spellEnd"/>
      <w:r w:rsidRPr="00D67EF1">
        <w:rPr>
          <w:rStyle w:val="Bibliogrphy"/>
          <w:rFonts w:ascii="Times New Roman" w:hAnsi="Times New Roman"/>
          <w:i/>
          <w:sz w:val="24"/>
          <w:szCs w:val="24"/>
          <w:lang w:val="fr-CA"/>
        </w:rPr>
        <w:t xml:space="preserve"> </w:t>
      </w:r>
      <w:proofErr w:type="spellStart"/>
      <w:r w:rsidRPr="00D67EF1">
        <w:rPr>
          <w:rStyle w:val="Bibliogrphy"/>
          <w:rFonts w:ascii="Times New Roman" w:hAnsi="Times New Roman"/>
          <w:i/>
          <w:sz w:val="24"/>
          <w:szCs w:val="24"/>
          <w:lang w:val="fr-CA"/>
        </w:rPr>
        <w:t>pharaonis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 (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Mollusca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: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Bivalvia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) in the Levantine 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Sea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 (</w:t>
      </w:r>
      <w:proofErr w:type="spellStart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>Turkey</w:t>
      </w:r>
      <w:proofErr w:type="spellEnd"/>
      <w:r w:rsidRPr="00D67EF1">
        <w:rPr>
          <w:rStyle w:val="Bibliogrphy"/>
          <w:rFonts w:ascii="Times New Roman" w:hAnsi="Times New Roman"/>
          <w:sz w:val="24"/>
          <w:szCs w:val="24"/>
          <w:lang w:val="fr-CA"/>
        </w:rPr>
        <w:t xml:space="preserve">).  </w:t>
      </w:r>
      <w:r w:rsidRPr="00D67EF1">
        <w:rPr>
          <w:rStyle w:val="Bibliogrphy"/>
          <w:rFonts w:ascii="Times New Roman" w:hAnsi="Times New Roman"/>
          <w:i/>
          <w:sz w:val="24"/>
          <w:szCs w:val="24"/>
        </w:rPr>
        <w:t>Journal of the Marine Biological Association of the United Kingdom</w:t>
      </w:r>
      <w:r w:rsidRPr="00D67EF1">
        <w:rPr>
          <w:rStyle w:val="Bibliogrphy"/>
          <w:rFonts w:ascii="Times New Roman" w:hAnsi="Times New Roman"/>
          <w:sz w:val="24"/>
          <w:szCs w:val="24"/>
        </w:rPr>
        <w:t>, 97 (3), 613</w:t>
      </w:r>
      <w:r w:rsidR="003C30C8">
        <w:rPr>
          <w:rStyle w:val="Bibliogrphy"/>
          <w:rFonts w:ascii="Times New Roman" w:hAnsi="Times New Roman"/>
          <w:sz w:val="24"/>
          <w:szCs w:val="24"/>
        </w:rPr>
        <w:t>–</w:t>
      </w:r>
      <w:r w:rsidRPr="00D67EF1">
        <w:rPr>
          <w:rStyle w:val="Bibliogrphy"/>
          <w:rFonts w:ascii="Times New Roman" w:hAnsi="Times New Roman"/>
          <w:sz w:val="24"/>
          <w:szCs w:val="24"/>
        </w:rPr>
        <w:t>628.</w:t>
      </w:r>
    </w:p>
    <w:p w:rsidR="00AA2B68" w:rsidRPr="00AA2B68" w:rsidRDefault="00AA2B68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Style w:val="Bibliogrphy"/>
          <w:rFonts w:ascii="Times New Roman" w:hAnsi="Times New Roman"/>
          <w:sz w:val="24"/>
          <w:szCs w:val="24"/>
          <w:lang w:val="fr-CA"/>
        </w:rPr>
      </w:pPr>
      <w:r w:rsidRPr="00D67EF1">
        <w:rPr>
          <w:rStyle w:val="Bibliogrphy"/>
          <w:rFonts w:ascii="Times New Roman" w:hAnsi="Times New Roman"/>
          <w:sz w:val="24"/>
          <w:szCs w:val="24"/>
        </w:rPr>
        <w:tab/>
      </w:r>
      <w:hyperlink r:id="rId9" w:tgtFrame="_blank" w:history="1">
        <w:r w:rsidRPr="00AA2B68">
          <w:rPr>
            <w:rFonts w:ascii="Times New Roman" w:hAnsi="Times New Roman"/>
            <w:color w:val="0000FF"/>
            <w:sz w:val="24"/>
            <w:szCs w:val="24"/>
            <w:u w:val="single"/>
            <w:lang w:val="fr-CA"/>
          </w:rPr>
          <w:t>https://doi.org/10.1017/S0025315417000133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spacing w:val="-2"/>
          <w:sz w:val="24"/>
          <w:szCs w:val="24"/>
          <w:lang w:val="fr-CA"/>
        </w:rPr>
        <w:t>Coustalin</w:t>
      </w:r>
      <w:proofErr w:type="spellEnd"/>
      <w:r w:rsidRPr="00D67EF1">
        <w:rPr>
          <w:rFonts w:ascii="Times New Roman" w:hAnsi="Times New Roman"/>
          <w:spacing w:val="-2"/>
          <w:sz w:val="24"/>
          <w:szCs w:val="24"/>
          <w:lang w:val="fr-CA"/>
        </w:rPr>
        <w:t xml:space="preserve">, J.B. (1971) Méthodologie expérimentale en vue de la création de récifs artificiels.  </w:t>
      </w:r>
      <w:proofErr w:type="spellStart"/>
      <w:r w:rsidRPr="00D67EF1">
        <w:rPr>
          <w:rFonts w:ascii="Times New Roman" w:hAnsi="Times New Roman"/>
          <w:i/>
          <w:spacing w:val="-2"/>
          <w:sz w:val="24"/>
          <w:szCs w:val="24"/>
          <w:lang w:val="fr-CA"/>
        </w:rPr>
        <w:t>Tethys</w:t>
      </w:r>
      <w:proofErr w:type="spellEnd"/>
      <w:r w:rsidRPr="00D67EF1">
        <w:rPr>
          <w:rFonts w:ascii="Times New Roman" w:hAnsi="Times New Roman"/>
          <w:spacing w:val="-2"/>
          <w:sz w:val="24"/>
          <w:szCs w:val="24"/>
          <w:lang w:val="fr-CA"/>
        </w:rPr>
        <w:t>, 3 (4), 827</w:t>
      </w:r>
      <w:r w:rsidR="003C30C8">
        <w:rPr>
          <w:rFonts w:ascii="Times New Roman" w:hAnsi="Times New Roman"/>
          <w:spacing w:val="-2"/>
          <w:sz w:val="24"/>
          <w:szCs w:val="24"/>
          <w:lang w:val="fr-CA"/>
        </w:rPr>
        <w:t>–</w:t>
      </w:r>
      <w:r w:rsidRPr="00D67EF1">
        <w:rPr>
          <w:rFonts w:ascii="Times New Roman" w:hAnsi="Times New Roman"/>
          <w:spacing w:val="-2"/>
          <w:sz w:val="24"/>
          <w:szCs w:val="24"/>
          <w:lang w:val="fr-CA"/>
        </w:rPr>
        <w:t>840.</w:t>
      </w:r>
    </w:p>
    <w:p w:rsidR="00AA2B68" w:rsidRPr="00D67EF1" w:rsidRDefault="00AA2B68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Dauvin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>, J.-C. (1999) Mise à jour de la liste des espèces d’Amphipodes (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Crustacea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: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Peracarida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) présents en Manche.  </w:t>
      </w:r>
      <w:r w:rsidRPr="00D67EF1">
        <w:rPr>
          <w:rFonts w:ascii="Times New Roman" w:hAnsi="Times New Roman"/>
          <w:i/>
          <w:sz w:val="24"/>
          <w:szCs w:val="24"/>
          <w:lang w:val="fr-CA"/>
        </w:rPr>
        <w:t>Cahiers de Biologie Marine</w:t>
      </w:r>
      <w:r w:rsidRPr="00D67EF1">
        <w:rPr>
          <w:rFonts w:ascii="Times New Roman" w:hAnsi="Times New Roman"/>
          <w:sz w:val="24"/>
          <w:szCs w:val="24"/>
          <w:lang w:val="fr-CA"/>
        </w:rPr>
        <w:t>, 40, 165</w:t>
      </w:r>
      <w:r w:rsidR="003C30C8">
        <w:rPr>
          <w:rFonts w:ascii="Times New Roman" w:hAnsi="Times New Roman"/>
          <w:i/>
          <w:sz w:val="24"/>
          <w:szCs w:val="24"/>
          <w:lang w:val="fr-CA"/>
        </w:rPr>
        <w:t>–</w:t>
      </w:r>
      <w:r w:rsidRPr="00D67EF1">
        <w:rPr>
          <w:rFonts w:ascii="Times New Roman" w:hAnsi="Times New Roman"/>
          <w:sz w:val="24"/>
          <w:szCs w:val="24"/>
          <w:lang w:val="fr-CA"/>
        </w:rPr>
        <w:t>183.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  <w:lang w:val="fr-CA"/>
        </w:rPr>
        <w:t>De Broyer, C.,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  <w:lang w:val="fr-CA"/>
        </w:rPr>
        <w:t xml:space="preserve"> Lowry, J.K., Jażdżewski, K. &amp; Robert, H. (2009) </w:t>
      </w:r>
      <w:r w:rsidRPr="00D67EF1">
        <w:rPr>
          <w:rFonts w:ascii="Times New Roman" w:eastAsia="TimesNewRomanPS-BoldMT" w:hAnsi="Times New Roman"/>
          <w:bCs/>
          <w:sz w:val="24"/>
          <w:szCs w:val="24"/>
          <w:lang w:val="fr-CA"/>
        </w:rPr>
        <w:t xml:space="preserve">Volume 1: Part 1. </w:t>
      </w:r>
      <w:r w:rsidRPr="00D67EF1">
        <w:rPr>
          <w:rFonts w:ascii="Times New Roman" w:eastAsia="TimesNewRomanPS-BoldMT" w:hAnsi="Times New Roman"/>
          <w:bCs/>
          <w:sz w:val="24"/>
          <w:szCs w:val="24"/>
        </w:rPr>
        <w:t xml:space="preserve">Catalogue of the </w:t>
      </w:r>
      <w:proofErr w:type="spellStart"/>
      <w:r w:rsidRPr="00D67EF1">
        <w:rPr>
          <w:rFonts w:ascii="Times New Roman" w:eastAsia="TimesNewRomanPS-BoldMT" w:hAnsi="Times New Roman"/>
          <w:bCs/>
          <w:sz w:val="24"/>
          <w:szCs w:val="24"/>
        </w:rPr>
        <w:t>gammaridean</w:t>
      </w:r>
      <w:proofErr w:type="spellEnd"/>
      <w:r w:rsidRPr="00D67EF1">
        <w:rPr>
          <w:rFonts w:ascii="Times New Roman" w:eastAsia="TimesNewRomanPS-BoldMT" w:hAnsi="Times New Roman"/>
          <w:bCs/>
          <w:sz w:val="24"/>
          <w:szCs w:val="24"/>
        </w:rPr>
        <w:t xml:space="preserve"> and </w:t>
      </w:r>
      <w:proofErr w:type="spellStart"/>
      <w:r w:rsidRPr="00D67EF1">
        <w:rPr>
          <w:rFonts w:ascii="Times New Roman" w:eastAsia="TimesNewRomanPS-BoldMT" w:hAnsi="Times New Roman"/>
          <w:bCs/>
          <w:sz w:val="24"/>
          <w:szCs w:val="24"/>
        </w:rPr>
        <w:t>corophiidean</w:t>
      </w:r>
      <w:proofErr w:type="spellEnd"/>
      <w:r w:rsidRPr="00D67EF1">
        <w:rPr>
          <w:rFonts w:ascii="Times New Roman" w:eastAsia="TimesNewRomanPS-BoldMT" w:hAnsi="Times New Roman"/>
          <w:bCs/>
          <w:sz w:val="24"/>
          <w:szCs w:val="24"/>
        </w:rPr>
        <w:t xml:space="preserve"> </w:t>
      </w:r>
      <w:proofErr w:type="spellStart"/>
      <w:r w:rsidRPr="00D67EF1">
        <w:rPr>
          <w:rFonts w:ascii="Times New Roman" w:eastAsia="TimesNewRomanPS-BoldMT" w:hAnsi="Times New Roman"/>
          <w:bCs/>
          <w:sz w:val="24"/>
          <w:szCs w:val="24"/>
        </w:rPr>
        <w:t>Amphipoda</w:t>
      </w:r>
      <w:proofErr w:type="spellEnd"/>
      <w:r w:rsidRPr="00D67EF1">
        <w:rPr>
          <w:rFonts w:ascii="Times New Roman" w:eastAsia="TimesNewRomanPS-BoldMT" w:hAnsi="Times New Roman"/>
          <w:bCs/>
          <w:sz w:val="24"/>
          <w:szCs w:val="24"/>
        </w:rPr>
        <w:t xml:space="preserve"> (Crustacea) of the Southern Ocean, with distribution and ecological data.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 w:rsidRPr="00D67EF1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In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: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DeBroyer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C. (Ed.), 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Synopsis of the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Amphipoda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 of the Southern Ocean</w:t>
      </w:r>
      <w:r w:rsidRPr="00D67EF1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.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Koninklijk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Belgisch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Instituut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voor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Na</w:t>
      </w:r>
      <w:r w:rsidR="006F72F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uurwetenschappen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Biologie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77 (1), pp. 6</w:t>
      </w:r>
      <w:r w:rsidRPr="00D67EF1">
        <w:rPr>
          <w:rFonts w:ascii="Times New Roman" w:hAnsi="Times New Roman"/>
          <w:spacing w:val="-2"/>
          <w:sz w:val="24"/>
          <w:szCs w:val="24"/>
          <w:lang w:val="en-GB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325.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AA2B68">
        <w:rPr>
          <w:rFonts w:ascii="Times New Roman" w:hAnsi="Times New Roman"/>
          <w:sz w:val="24"/>
          <w:szCs w:val="24"/>
        </w:rPr>
        <w:t xml:space="preserve">Della Valle, A. (1893) </w:t>
      </w:r>
      <w:proofErr w:type="spellStart"/>
      <w:r w:rsidRPr="00AA2B68">
        <w:rPr>
          <w:rFonts w:ascii="Times New Roman" w:hAnsi="Times New Roman"/>
          <w:sz w:val="24"/>
          <w:szCs w:val="24"/>
        </w:rPr>
        <w:t>Gammarini</w:t>
      </w:r>
      <w:proofErr w:type="spellEnd"/>
      <w:r w:rsidRPr="00AA2B68">
        <w:rPr>
          <w:rFonts w:ascii="Times New Roman" w:hAnsi="Times New Roman"/>
          <w:sz w:val="24"/>
          <w:szCs w:val="24"/>
        </w:rPr>
        <w:t xml:space="preserve"> del </w:t>
      </w:r>
      <w:proofErr w:type="spellStart"/>
      <w:r w:rsidRPr="00AA2B68">
        <w:rPr>
          <w:rFonts w:ascii="Times New Roman" w:hAnsi="Times New Roman"/>
          <w:sz w:val="24"/>
          <w:szCs w:val="24"/>
        </w:rPr>
        <w:t>golfo</w:t>
      </w:r>
      <w:proofErr w:type="spellEnd"/>
      <w:r w:rsidRPr="00AA2B68">
        <w:rPr>
          <w:rFonts w:ascii="Times New Roman" w:hAnsi="Times New Roman"/>
          <w:sz w:val="24"/>
          <w:szCs w:val="24"/>
        </w:rPr>
        <w:t xml:space="preserve"> di Napoli. </w:t>
      </w:r>
      <w:r w:rsidRPr="00D67EF1">
        <w:rPr>
          <w:rStyle w:val="Emphasis"/>
          <w:rFonts w:ascii="Times New Roman" w:hAnsi="Times New Roman"/>
          <w:sz w:val="24"/>
          <w:szCs w:val="24"/>
        </w:rPr>
        <w:t xml:space="preserve">Fauna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</w:rPr>
        <w:t>und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</w:rPr>
        <w:t xml:space="preserve"> Flora des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</w:rPr>
        <w:t>Golfes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</w:rPr>
        <w:t xml:space="preserve"> von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</w:rPr>
        <w:t>Neapel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</w:rPr>
        <w:t xml:space="preserve"> und der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</w:rPr>
        <w:t>angrenzenden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</w:rPr>
        <w:t xml:space="preserve">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</w:rPr>
        <w:t>Meeres-Abschnitte</w:t>
      </w:r>
      <w:proofErr w:type="spellEnd"/>
      <w:r w:rsidRPr="00D67EF1">
        <w:rPr>
          <w:rStyle w:val="Emphasis"/>
          <w:rFonts w:ascii="Times New Roman" w:hAnsi="Times New Roman"/>
          <w:i w:val="0"/>
          <w:sz w:val="24"/>
          <w:szCs w:val="24"/>
        </w:rPr>
        <w:t>,</w:t>
      </w:r>
      <w:r w:rsidRPr="00D67EF1">
        <w:rPr>
          <w:rFonts w:ascii="Times New Roman" w:hAnsi="Times New Roman"/>
          <w:i/>
          <w:sz w:val="24"/>
          <w:szCs w:val="24"/>
        </w:rPr>
        <w:t xml:space="preserve"> </w:t>
      </w:r>
      <w:r w:rsidRPr="00D67EF1">
        <w:rPr>
          <w:rFonts w:ascii="Times New Roman" w:hAnsi="Times New Roman"/>
          <w:sz w:val="24"/>
          <w:szCs w:val="24"/>
        </w:rPr>
        <w:t>20, 1</w:t>
      </w:r>
      <w:r w:rsidR="003C30C8">
        <w:rPr>
          <w:rFonts w:ascii="Times New Roman" w:hAnsi="Times New Roman"/>
          <w:spacing w:val="-2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</w:rPr>
        <w:t>948.</w:t>
      </w:r>
    </w:p>
    <w:p w:rsidR="006E6924" w:rsidRDefault="006E6924" w:rsidP="006E6924">
      <w:pPr>
        <w:spacing w:line="480" w:lineRule="auto"/>
        <w:ind w:left="567" w:hanging="567"/>
        <w:rPr>
          <w:rFonts w:ascii="Times New Roman" w:eastAsia="MinionPro-Regular" w:hAnsi="Times New Roman"/>
          <w:sz w:val="24"/>
          <w:szCs w:val="24"/>
        </w:rPr>
      </w:pPr>
      <w:proofErr w:type="spellStart"/>
      <w:r w:rsidRPr="001E1A43">
        <w:rPr>
          <w:rFonts w:ascii="Times New Roman" w:eastAsia="MinionPro-Regular" w:hAnsi="Times New Roman"/>
          <w:sz w:val="24"/>
          <w:szCs w:val="24"/>
        </w:rPr>
        <w:lastRenderedPageBreak/>
        <w:t>Ersoy</w:t>
      </w:r>
      <w:proofErr w:type="spellEnd"/>
      <w:r w:rsidRPr="001E1A43">
        <w:rPr>
          <w:rFonts w:ascii="Times New Roman" w:eastAsia="MinionPro-Regular" w:hAnsi="Times New Roman"/>
          <w:sz w:val="24"/>
          <w:szCs w:val="24"/>
        </w:rPr>
        <w:t xml:space="preserve"> </w:t>
      </w:r>
      <w:proofErr w:type="spellStart"/>
      <w:r w:rsidRPr="001E1A43">
        <w:rPr>
          <w:rFonts w:ascii="Times New Roman" w:eastAsia="MinionPro-Regular" w:hAnsi="Times New Roman"/>
          <w:sz w:val="24"/>
          <w:szCs w:val="24"/>
        </w:rPr>
        <w:t>Kara</w:t>
      </w:r>
      <w:r>
        <w:rPr>
          <w:rFonts w:ascii="Times New Roman" w:eastAsia="MinionPro-Regular" w:hAnsi="Times New Roman"/>
          <w:sz w:val="24"/>
          <w:szCs w:val="24"/>
        </w:rPr>
        <w:t>ç</w:t>
      </w:r>
      <w:r w:rsidRPr="001E1A43">
        <w:rPr>
          <w:rFonts w:ascii="Times New Roman" w:eastAsia="MinionPro-Regular" w:hAnsi="Times New Roman"/>
          <w:sz w:val="24"/>
          <w:szCs w:val="24"/>
        </w:rPr>
        <w:t>uha</w:t>
      </w:r>
      <w:proofErr w:type="spellEnd"/>
      <w:r>
        <w:rPr>
          <w:rFonts w:ascii="Times New Roman" w:eastAsia="MinionPro-Regular" w:hAnsi="Times New Roman"/>
          <w:sz w:val="24"/>
          <w:szCs w:val="24"/>
        </w:rPr>
        <w:t>, M.</w:t>
      </w:r>
      <w:r w:rsidRPr="001E1A43">
        <w:rPr>
          <w:rFonts w:ascii="Times New Roman" w:eastAsia="MinionPro-Regular" w:hAnsi="Times New Roman"/>
          <w:sz w:val="24"/>
          <w:szCs w:val="24"/>
        </w:rPr>
        <w:t xml:space="preserve">, </w:t>
      </w:r>
      <w:proofErr w:type="spellStart"/>
      <w:r w:rsidRPr="001E1A43">
        <w:rPr>
          <w:rFonts w:ascii="Times New Roman" w:eastAsia="MinionPro-Regular" w:hAnsi="Times New Roman"/>
          <w:sz w:val="24"/>
          <w:szCs w:val="24"/>
        </w:rPr>
        <w:t>Sezgin</w:t>
      </w:r>
      <w:proofErr w:type="spellEnd"/>
      <w:r>
        <w:rPr>
          <w:rFonts w:ascii="Times New Roman" w:eastAsia="MinionPro-Regular" w:hAnsi="Times New Roman"/>
          <w:sz w:val="24"/>
          <w:szCs w:val="24"/>
        </w:rPr>
        <w:t>, M. &amp;</w:t>
      </w:r>
      <w:r w:rsidRPr="001E1A43">
        <w:rPr>
          <w:rFonts w:ascii="Times New Roman" w:eastAsia="MinionPro-Regular" w:hAnsi="Times New Roman"/>
          <w:sz w:val="24"/>
          <w:szCs w:val="24"/>
        </w:rPr>
        <w:t xml:space="preserve"> </w:t>
      </w:r>
      <w:proofErr w:type="spellStart"/>
      <w:r w:rsidRPr="001E1A43">
        <w:rPr>
          <w:rFonts w:ascii="Times New Roman" w:eastAsia="MinionPro-Regular" w:hAnsi="Times New Roman"/>
          <w:sz w:val="24"/>
          <w:szCs w:val="24"/>
        </w:rPr>
        <w:t>Dağli</w:t>
      </w:r>
      <w:proofErr w:type="spellEnd"/>
      <w:r>
        <w:rPr>
          <w:rFonts w:ascii="Times New Roman" w:eastAsia="MinionPro-Regular" w:hAnsi="Times New Roman"/>
          <w:sz w:val="24"/>
          <w:szCs w:val="24"/>
        </w:rPr>
        <w:t>, E. (</w:t>
      </w:r>
      <w:r w:rsidRPr="001E1A43">
        <w:rPr>
          <w:rFonts w:ascii="Times New Roman" w:eastAsia="MinionPro-Regular" w:hAnsi="Times New Roman"/>
          <w:sz w:val="24"/>
          <w:szCs w:val="24"/>
        </w:rPr>
        <w:t xml:space="preserve"> </w:t>
      </w:r>
      <w:r w:rsidRPr="001E1A43">
        <w:rPr>
          <w:rFonts w:ascii="Times New Roman" w:eastAsia="MinionPro-Regular" w:hAnsi="Times New Roman" w:cs="Times New Roman"/>
          <w:sz w:val="24"/>
          <w:szCs w:val="24"/>
        </w:rPr>
        <w:t xml:space="preserve">2009) </w:t>
      </w:r>
      <w:r w:rsidRPr="001E1A43">
        <w:rPr>
          <w:rFonts w:ascii="Times New Roman" w:hAnsi="Times New Roman" w:cs="Times New Roman"/>
          <w:bCs/>
          <w:sz w:val="24"/>
          <w:szCs w:val="24"/>
        </w:rPr>
        <w:t xml:space="preserve">Temporal and spatial changes of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E1A43">
        <w:rPr>
          <w:rFonts w:ascii="Times New Roman" w:hAnsi="Times New Roman" w:cs="Times New Roman"/>
          <w:bCs/>
          <w:sz w:val="24"/>
          <w:szCs w:val="24"/>
        </w:rPr>
        <w:t>crustaceans in mixed eelgrass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E1A43">
        <w:rPr>
          <w:rFonts w:ascii="Times New Roman" w:hAnsi="Times New Roman" w:cs="Times New Roman"/>
          <w:bCs/>
          <w:sz w:val="24"/>
          <w:szCs w:val="24"/>
        </w:rPr>
        <w:t xml:space="preserve">beds, </w:t>
      </w:r>
      <w:proofErr w:type="spellStart"/>
      <w:r w:rsidRPr="001E1A43">
        <w:rPr>
          <w:rFonts w:ascii="Times New Roman" w:hAnsi="Times New Roman" w:cs="Times New Roman"/>
          <w:bCs/>
          <w:i/>
          <w:iCs/>
          <w:sz w:val="24"/>
          <w:szCs w:val="24"/>
        </w:rPr>
        <w:t>Zostera</w:t>
      </w:r>
      <w:proofErr w:type="spellEnd"/>
      <w:r w:rsidRPr="001E1A4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marina </w:t>
      </w:r>
      <w:r w:rsidRPr="001E1A43">
        <w:rPr>
          <w:rFonts w:ascii="Times New Roman" w:hAnsi="Times New Roman" w:cs="Times New Roman"/>
          <w:bCs/>
          <w:sz w:val="24"/>
          <w:szCs w:val="24"/>
        </w:rPr>
        <w:t xml:space="preserve">L. and </w:t>
      </w:r>
      <w:r w:rsidRPr="001E1A4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Z. </w:t>
      </w:r>
      <w:proofErr w:type="spellStart"/>
      <w:r w:rsidRPr="001E1A43">
        <w:rPr>
          <w:rFonts w:ascii="Times New Roman" w:hAnsi="Times New Roman" w:cs="Times New Roman"/>
          <w:bCs/>
          <w:i/>
          <w:iCs/>
          <w:sz w:val="24"/>
          <w:szCs w:val="24"/>
        </w:rPr>
        <w:t>noltii</w:t>
      </w:r>
      <w:proofErr w:type="spellEnd"/>
      <w:r w:rsidRPr="001E1A4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E1A43">
        <w:rPr>
          <w:rFonts w:ascii="Times New Roman" w:hAnsi="Times New Roman" w:cs="Times New Roman"/>
          <w:bCs/>
          <w:sz w:val="24"/>
          <w:szCs w:val="24"/>
        </w:rPr>
        <w:t>Hornem</w:t>
      </w:r>
      <w:proofErr w:type="spellEnd"/>
      <w:r w:rsidRPr="001E1A43">
        <w:rPr>
          <w:rFonts w:ascii="Times New Roman" w:hAnsi="Times New Roman" w:cs="Times New Roman"/>
          <w:bCs/>
          <w:sz w:val="24"/>
          <w:szCs w:val="24"/>
        </w:rPr>
        <w:t xml:space="preserve">., at the </w:t>
      </w:r>
      <w:proofErr w:type="spellStart"/>
      <w:r w:rsidRPr="001E1A43">
        <w:rPr>
          <w:rFonts w:ascii="Times New Roman" w:hAnsi="Times New Roman" w:cs="Times New Roman"/>
          <w:bCs/>
          <w:sz w:val="24"/>
          <w:szCs w:val="24"/>
        </w:rPr>
        <w:t>Sinop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E1A43">
        <w:rPr>
          <w:rFonts w:ascii="Times New Roman" w:hAnsi="Times New Roman" w:cs="Times New Roman"/>
          <w:bCs/>
          <w:sz w:val="24"/>
          <w:szCs w:val="24"/>
        </w:rPr>
        <w:t>peninsula coast (the southern Black Sea, Turkey)</w:t>
      </w:r>
      <w:r>
        <w:rPr>
          <w:rFonts w:ascii="Times New Roman" w:hAnsi="Times New Roman"/>
          <w:bCs/>
          <w:sz w:val="24"/>
          <w:szCs w:val="24"/>
        </w:rPr>
        <w:t>.</w:t>
      </w:r>
      <w:r w:rsidRPr="001E1A43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  <w:r w:rsidRPr="00772DA8">
        <w:rPr>
          <w:rFonts w:ascii="Times New Roman" w:eastAsia="MinionPro-Regular" w:hAnsi="Times New Roman" w:cs="Times New Roman"/>
          <w:i/>
          <w:sz w:val="24"/>
          <w:szCs w:val="24"/>
        </w:rPr>
        <w:t>Turk</w:t>
      </w:r>
      <w:r w:rsidRPr="00772DA8">
        <w:rPr>
          <w:rFonts w:ascii="Times New Roman" w:eastAsia="MinionPro-Regular" w:hAnsi="Times New Roman"/>
          <w:i/>
          <w:sz w:val="24"/>
          <w:szCs w:val="24"/>
        </w:rPr>
        <w:t>ish</w:t>
      </w:r>
      <w:r w:rsidRPr="00772DA8">
        <w:rPr>
          <w:rFonts w:ascii="Times New Roman" w:eastAsia="MinionPro-Regular" w:hAnsi="Times New Roman" w:cs="Times New Roman"/>
          <w:i/>
          <w:sz w:val="24"/>
          <w:szCs w:val="24"/>
        </w:rPr>
        <w:t xml:space="preserve"> J</w:t>
      </w:r>
      <w:r w:rsidRPr="00772DA8">
        <w:rPr>
          <w:rFonts w:ascii="Times New Roman" w:eastAsia="MinionPro-Regular" w:hAnsi="Times New Roman"/>
          <w:i/>
          <w:sz w:val="24"/>
          <w:szCs w:val="24"/>
        </w:rPr>
        <w:t xml:space="preserve">ournal of </w:t>
      </w:r>
      <w:r w:rsidRPr="00772DA8">
        <w:rPr>
          <w:rFonts w:ascii="Times New Roman" w:eastAsia="MinionPro-Regular" w:hAnsi="Times New Roman" w:cs="Times New Roman"/>
          <w:i/>
          <w:sz w:val="24"/>
          <w:szCs w:val="24"/>
        </w:rPr>
        <w:t>Zool</w:t>
      </w:r>
      <w:r w:rsidRPr="00772DA8">
        <w:rPr>
          <w:rFonts w:ascii="Times New Roman" w:eastAsia="MinionPro-Regular" w:hAnsi="Times New Roman"/>
          <w:i/>
          <w:sz w:val="24"/>
          <w:szCs w:val="24"/>
        </w:rPr>
        <w:t>ogy</w:t>
      </w:r>
      <w:r>
        <w:rPr>
          <w:rFonts w:ascii="Times New Roman" w:eastAsia="MinionPro-Regular" w:hAnsi="Times New Roman"/>
          <w:sz w:val="24"/>
          <w:szCs w:val="24"/>
        </w:rPr>
        <w:t xml:space="preserve">, </w:t>
      </w:r>
      <w:r w:rsidRPr="001E1A43">
        <w:rPr>
          <w:rFonts w:ascii="Times New Roman" w:eastAsia="MinionPro-Regular" w:hAnsi="Times New Roman" w:cs="Times New Roman"/>
          <w:sz w:val="24"/>
          <w:szCs w:val="24"/>
        </w:rPr>
        <w:t>33</w:t>
      </w:r>
      <w:r>
        <w:rPr>
          <w:rFonts w:ascii="Times New Roman" w:eastAsia="MinionPro-Regular" w:hAnsi="Times New Roman"/>
          <w:sz w:val="24"/>
          <w:szCs w:val="24"/>
        </w:rPr>
        <w:t xml:space="preserve">, </w:t>
      </w:r>
      <w:r w:rsidRPr="001E1A43">
        <w:rPr>
          <w:rFonts w:ascii="Times New Roman" w:eastAsia="MinionPro-Regular" w:hAnsi="Times New Roman" w:cs="Times New Roman"/>
          <w:sz w:val="24"/>
          <w:szCs w:val="24"/>
        </w:rPr>
        <w:t>375</w:t>
      </w:r>
      <w:r w:rsidR="003C30C8">
        <w:rPr>
          <w:rFonts w:ascii="Times New Roman" w:hAnsi="Times New Roman"/>
          <w:spacing w:val="-2"/>
          <w:sz w:val="24"/>
          <w:szCs w:val="24"/>
        </w:rPr>
        <w:t>–</w:t>
      </w:r>
      <w:r>
        <w:rPr>
          <w:rFonts w:ascii="Times New Roman" w:eastAsia="MinionPro-Regular" w:hAnsi="Times New Roman"/>
          <w:sz w:val="24"/>
          <w:szCs w:val="24"/>
        </w:rPr>
        <w:t>38.</w:t>
      </w:r>
    </w:p>
    <w:p w:rsidR="006E6924" w:rsidRPr="001E1A43" w:rsidRDefault="006E6924" w:rsidP="006E6924">
      <w:pPr>
        <w:spacing w:line="480" w:lineRule="auto"/>
        <w:ind w:left="567"/>
        <w:rPr>
          <w:rStyle w:val="Hyperlink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/>
          <w:color w:val="0000FF"/>
          <w:sz w:val="24"/>
          <w:szCs w:val="24"/>
          <w:u w:val="single"/>
        </w:rPr>
        <w:instrText xml:space="preserve"> HYPERLINK "https://doi.org/10.3906/zoo-0807-4" </w:instrText>
      </w:r>
      <w:r>
        <w:rPr>
          <w:rFonts w:ascii="Times New Roman" w:hAnsi="Times New Roman"/>
          <w:color w:val="0000FF"/>
          <w:sz w:val="24"/>
          <w:szCs w:val="24"/>
          <w:u w:val="single"/>
        </w:rPr>
        <w:fldChar w:fldCharType="separate"/>
      </w:r>
      <w:r w:rsidRPr="001E1A43">
        <w:rPr>
          <w:rStyle w:val="Hyperlink"/>
          <w:rFonts w:ascii="Times New Roman" w:hAnsi="Times New Roman"/>
          <w:sz w:val="24"/>
          <w:szCs w:val="24"/>
        </w:rPr>
        <w:t>https://doi.org/10.3906/zoo-0807-4</w:t>
      </w:r>
    </w:p>
    <w:p w:rsidR="000D78C8" w:rsidRPr="001B4F6B" w:rsidRDefault="006E6924" w:rsidP="000D78C8">
      <w:pPr>
        <w:spacing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FF"/>
          <w:sz w:val="24"/>
          <w:szCs w:val="24"/>
          <w:u w:val="single"/>
        </w:rPr>
        <w:fldChar w:fldCharType="end"/>
      </w:r>
      <w:proofErr w:type="spellStart"/>
      <w:r w:rsidR="000D78C8" w:rsidRPr="001B4F6B">
        <w:rPr>
          <w:rFonts w:ascii="Times New Roman" w:hAnsi="Times New Roman" w:cs="Times New Roman"/>
          <w:color w:val="000000"/>
          <w:sz w:val="24"/>
          <w:szCs w:val="24"/>
        </w:rPr>
        <w:t>Fiorentino</w:t>
      </w:r>
      <w:proofErr w:type="spellEnd"/>
      <w:r w:rsidR="000D78C8">
        <w:rPr>
          <w:rFonts w:ascii="Times New Roman" w:hAnsi="Times New Roman"/>
          <w:color w:val="000000"/>
          <w:sz w:val="24"/>
          <w:szCs w:val="24"/>
        </w:rPr>
        <w:t>,</w:t>
      </w:r>
      <w:r w:rsidR="000D78C8" w:rsidRPr="001B4F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78C8">
        <w:rPr>
          <w:rFonts w:ascii="Times New Roman" w:hAnsi="Times New Roman"/>
          <w:color w:val="000000"/>
          <w:sz w:val="24"/>
          <w:szCs w:val="24"/>
        </w:rPr>
        <w:t>D.</w:t>
      </w:r>
      <w:r w:rsidR="000D78C8" w:rsidRPr="001B4F6B">
        <w:rPr>
          <w:rFonts w:ascii="Times New Roman" w:hAnsi="Times New Roman" w:cs="Times New Roman"/>
          <w:color w:val="000000"/>
          <w:sz w:val="24"/>
          <w:szCs w:val="24"/>
        </w:rPr>
        <w:t>, Caruso</w:t>
      </w:r>
      <w:r w:rsidR="000D78C8">
        <w:rPr>
          <w:rFonts w:ascii="Times New Roman" w:hAnsi="Times New Roman"/>
          <w:color w:val="000000"/>
          <w:sz w:val="24"/>
          <w:szCs w:val="24"/>
        </w:rPr>
        <w:t>, T. &amp;</w:t>
      </w:r>
      <w:r w:rsidR="000D78C8" w:rsidRPr="001B4F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D78C8" w:rsidRPr="001B4F6B">
        <w:rPr>
          <w:rFonts w:ascii="Times New Roman" w:hAnsi="Times New Roman" w:cs="Times New Roman"/>
          <w:color w:val="000000"/>
          <w:sz w:val="24"/>
          <w:szCs w:val="24"/>
        </w:rPr>
        <w:t>Terlizzi</w:t>
      </w:r>
      <w:proofErr w:type="spellEnd"/>
      <w:r w:rsidR="000D78C8">
        <w:rPr>
          <w:rFonts w:ascii="Times New Roman" w:hAnsi="Times New Roman"/>
          <w:color w:val="000000"/>
          <w:sz w:val="24"/>
          <w:szCs w:val="24"/>
        </w:rPr>
        <w:t>, A.</w:t>
      </w:r>
      <w:r w:rsidR="000D78C8" w:rsidRPr="001B4F6B">
        <w:rPr>
          <w:rFonts w:ascii="Times New Roman" w:hAnsi="Times New Roman" w:cs="Times New Roman"/>
          <w:color w:val="000000"/>
          <w:sz w:val="24"/>
          <w:szCs w:val="24"/>
        </w:rPr>
        <w:t xml:space="preserve"> (2012) </w:t>
      </w:r>
      <w:proofErr w:type="gramStart"/>
      <w:r w:rsidR="000D78C8" w:rsidRPr="001B4F6B">
        <w:rPr>
          <w:rFonts w:ascii="Times New Roman" w:hAnsi="Times New Roman" w:cs="Times New Roman"/>
          <w:sz w:val="24"/>
          <w:szCs w:val="24"/>
        </w:rPr>
        <w:t>Spatial</w:t>
      </w:r>
      <w:proofErr w:type="gramEnd"/>
      <w:r w:rsidR="000D78C8" w:rsidRPr="001B4F6B">
        <w:rPr>
          <w:rFonts w:ascii="Times New Roman" w:hAnsi="Times New Roman" w:cs="Times New Roman"/>
          <w:sz w:val="24"/>
          <w:szCs w:val="24"/>
        </w:rPr>
        <w:t xml:space="preserve"> autocorrelation in the response of soft-bottom marine benthos to gas</w:t>
      </w:r>
      <w:r w:rsidR="000D78C8">
        <w:rPr>
          <w:rFonts w:ascii="Times New Roman" w:hAnsi="Times New Roman"/>
          <w:sz w:val="24"/>
          <w:szCs w:val="24"/>
        </w:rPr>
        <w:t xml:space="preserve"> </w:t>
      </w:r>
      <w:r w:rsidR="000D78C8" w:rsidRPr="001B4F6B">
        <w:rPr>
          <w:rFonts w:ascii="Times New Roman" w:hAnsi="Times New Roman" w:cs="Times New Roman"/>
          <w:sz w:val="24"/>
          <w:szCs w:val="24"/>
        </w:rPr>
        <w:t xml:space="preserve">extraction activities: The case of amphipods in the Ionian Sea.  </w:t>
      </w:r>
      <w:r w:rsidR="000D78C8" w:rsidRPr="001B4F6B">
        <w:rPr>
          <w:rFonts w:ascii="Times New Roman" w:hAnsi="Times New Roman" w:cs="Times New Roman"/>
          <w:i/>
          <w:sz w:val="24"/>
          <w:szCs w:val="24"/>
        </w:rPr>
        <w:t>Marine Environmental Research</w:t>
      </w:r>
      <w:r w:rsidR="000D78C8">
        <w:rPr>
          <w:rFonts w:ascii="Times New Roman" w:hAnsi="Times New Roman"/>
          <w:sz w:val="24"/>
          <w:szCs w:val="24"/>
        </w:rPr>
        <w:t>,</w:t>
      </w:r>
      <w:r w:rsidR="000D78C8" w:rsidRPr="001B4F6B">
        <w:rPr>
          <w:rFonts w:ascii="Times New Roman" w:hAnsi="Times New Roman" w:cs="Times New Roman"/>
          <w:sz w:val="24"/>
          <w:szCs w:val="24"/>
        </w:rPr>
        <w:t xml:space="preserve"> 79</w:t>
      </w:r>
      <w:r w:rsidR="000D78C8">
        <w:rPr>
          <w:rFonts w:ascii="Times New Roman" w:hAnsi="Times New Roman"/>
          <w:sz w:val="24"/>
          <w:szCs w:val="24"/>
        </w:rPr>
        <w:t>, 79</w:t>
      </w:r>
      <w:r w:rsidR="003C30C8">
        <w:rPr>
          <w:rFonts w:ascii="Times New Roman" w:hAnsi="Times New Roman"/>
          <w:spacing w:val="-2"/>
          <w:sz w:val="24"/>
          <w:szCs w:val="24"/>
        </w:rPr>
        <w:t>–</w:t>
      </w:r>
      <w:r w:rsidR="000D78C8">
        <w:rPr>
          <w:rFonts w:ascii="Times New Roman" w:hAnsi="Times New Roman"/>
          <w:sz w:val="24"/>
          <w:szCs w:val="24"/>
        </w:rPr>
        <w:t>85</w:t>
      </w:r>
      <w:r w:rsidR="000D78C8" w:rsidRPr="001B4F6B">
        <w:rPr>
          <w:rFonts w:ascii="Times New Roman" w:hAnsi="Times New Roman"/>
          <w:sz w:val="24"/>
          <w:szCs w:val="24"/>
        </w:rPr>
        <w:t>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D67EF1">
        <w:rPr>
          <w:rFonts w:ascii="Times New Roman" w:hAnsi="Times New Roman"/>
          <w:sz w:val="24"/>
          <w:szCs w:val="24"/>
        </w:rPr>
        <w:t>Fishelson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L. &amp; Haran, T. (1986/87) </w:t>
      </w:r>
      <w:proofErr w:type="spellStart"/>
      <w:r w:rsidRPr="00D67EF1">
        <w:rPr>
          <w:rFonts w:ascii="Times New Roman" w:hAnsi="Times New Roman"/>
          <w:sz w:val="24"/>
          <w:szCs w:val="24"/>
        </w:rPr>
        <w:t>Epifauna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 of algae on a rocky platform near </w:t>
      </w:r>
      <w:proofErr w:type="spellStart"/>
      <w:r w:rsidRPr="00D67EF1">
        <w:rPr>
          <w:rFonts w:ascii="Times New Roman" w:hAnsi="Times New Roman"/>
          <w:sz w:val="24"/>
          <w:szCs w:val="24"/>
        </w:rPr>
        <w:t>Mikhmoret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 (Mediterranean Sea, Israel): composition and dynamics.  </w:t>
      </w:r>
      <w:r w:rsidRPr="00D67EF1">
        <w:rPr>
          <w:rFonts w:ascii="Times New Roman" w:hAnsi="Times New Roman"/>
          <w:i/>
          <w:sz w:val="24"/>
          <w:szCs w:val="24"/>
        </w:rPr>
        <w:t xml:space="preserve">Israel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Joural</w:t>
      </w:r>
      <w:proofErr w:type="spellEnd"/>
      <w:r w:rsidRPr="00D67EF1">
        <w:rPr>
          <w:rFonts w:ascii="Times New Roman" w:hAnsi="Times New Roman"/>
          <w:i/>
          <w:sz w:val="24"/>
          <w:szCs w:val="24"/>
        </w:rPr>
        <w:t xml:space="preserve"> of Zoology</w:t>
      </w:r>
      <w:r w:rsidRPr="00D67EF1">
        <w:rPr>
          <w:rFonts w:ascii="Times New Roman" w:hAnsi="Times New Roman"/>
          <w:sz w:val="24"/>
          <w:szCs w:val="24"/>
        </w:rPr>
        <w:t>, 34, 105</w:t>
      </w:r>
      <w:r w:rsidR="003C30C8">
        <w:rPr>
          <w:rFonts w:ascii="Times New Roman" w:hAnsi="Times New Roman"/>
          <w:spacing w:val="-2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</w:rPr>
        <w:t>123.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</w:rPr>
      </w:pPr>
      <w:proofErr w:type="spellStart"/>
      <w:r w:rsidRPr="00D67EF1">
        <w:rPr>
          <w:rFonts w:ascii="Times New Roman" w:hAnsi="Times New Roman"/>
          <w:spacing w:val="-2"/>
          <w:sz w:val="24"/>
          <w:szCs w:val="24"/>
        </w:rPr>
        <w:t>Gozler</w:t>
      </w:r>
      <w:proofErr w:type="spellEnd"/>
      <w:r w:rsidRPr="00D67EF1">
        <w:rPr>
          <w:rFonts w:ascii="Times New Roman" w:hAnsi="Times New Roman"/>
          <w:spacing w:val="-2"/>
          <w:sz w:val="24"/>
          <w:szCs w:val="24"/>
        </w:rPr>
        <w:t xml:space="preserve">, A.M., </w:t>
      </w:r>
      <w:proofErr w:type="spellStart"/>
      <w:r w:rsidRPr="00D67EF1">
        <w:rPr>
          <w:rFonts w:ascii="Times New Roman" w:hAnsi="Times New Roman"/>
          <w:spacing w:val="-2"/>
          <w:sz w:val="24"/>
          <w:szCs w:val="24"/>
        </w:rPr>
        <w:t>Kopuz</w:t>
      </w:r>
      <w:proofErr w:type="spellEnd"/>
      <w:r w:rsidRPr="00D67EF1">
        <w:rPr>
          <w:rFonts w:ascii="Times New Roman" w:hAnsi="Times New Roman"/>
          <w:spacing w:val="-2"/>
          <w:sz w:val="24"/>
          <w:szCs w:val="24"/>
        </w:rPr>
        <w:t xml:space="preserve">, U. &amp; </w:t>
      </w:r>
      <w:proofErr w:type="spellStart"/>
      <w:r w:rsidRPr="00D67EF1">
        <w:rPr>
          <w:rFonts w:ascii="Times New Roman" w:hAnsi="Times New Roman"/>
          <w:spacing w:val="-2"/>
          <w:sz w:val="24"/>
          <w:szCs w:val="24"/>
        </w:rPr>
        <w:t>Agirbas</w:t>
      </w:r>
      <w:proofErr w:type="spellEnd"/>
      <w:r w:rsidRPr="00D67EF1">
        <w:rPr>
          <w:rFonts w:ascii="Times New Roman" w:hAnsi="Times New Roman"/>
          <w:spacing w:val="-2"/>
          <w:sz w:val="24"/>
          <w:szCs w:val="24"/>
        </w:rPr>
        <w:t xml:space="preserve">, E. (2010) Seasonal changes of invertebrate fauna associated with </w:t>
      </w:r>
      <w:proofErr w:type="spellStart"/>
      <w:r w:rsidRPr="00D67EF1">
        <w:rPr>
          <w:rFonts w:ascii="Times New Roman" w:hAnsi="Times New Roman"/>
          <w:i/>
          <w:spacing w:val="-2"/>
          <w:sz w:val="24"/>
          <w:szCs w:val="24"/>
        </w:rPr>
        <w:t>Cystoseira</w:t>
      </w:r>
      <w:proofErr w:type="spellEnd"/>
      <w:r w:rsidRPr="00D67EF1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i/>
          <w:spacing w:val="-2"/>
          <w:sz w:val="24"/>
          <w:szCs w:val="24"/>
        </w:rPr>
        <w:t>barbata</w:t>
      </w:r>
      <w:proofErr w:type="spellEnd"/>
      <w:r w:rsidRPr="00D67EF1">
        <w:rPr>
          <w:rFonts w:ascii="Times New Roman" w:hAnsi="Times New Roman"/>
          <w:spacing w:val="-2"/>
          <w:sz w:val="24"/>
          <w:szCs w:val="24"/>
        </w:rPr>
        <w:t xml:space="preserve"> facies of Southeastern Black Sea coast.</w:t>
      </w:r>
      <w:r w:rsidRPr="00D67EF1">
        <w:rPr>
          <w:rFonts w:ascii="Times New Roman" w:hAnsi="Times New Roman"/>
          <w:sz w:val="24"/>
          <w:szCs w:val="24"/>
        </w:rPr>
        <w:t xml:space="preserve"> </w:t>
      </w:r>
      <w:r w:rsidRPr="00D67EF1">
        <w:rPr>
          <w:rFonts w:ascii="Times New Roman" w:hAnsi="Times New Roman"/>
          <w:i/>
          <w:spacing w:val="-2"/>
          <w:sz w:val="24"/>
          <w:szCs w:val="24"/>
        </w:rPr>
        <w:t>African Journal of Biotechnology</w:t>
      </w:r>
      <w:r w:rsidRPr="00D67EF1">
        <w:rPr>
          <w:rFonts w:ascii="Times New Roman" w:hAnsi="Times New Roman"/>
          <w:spacing w:val="-2"/>
          <w:sz w:val="24"/>
          <w:szCs w:val="24"/>
        </w:rPr>
        <w:t>, 9 (51), 8852</w:t>
      </w:r>
      <w:r w:rsidR="003C30C8">
        <w:rPr>
          <w:rFonts w:ascii="Times New Roman" w:hAnsi="Times New Roman"/>
          <w:spacing w:val="-2"/>
          <w:sz w:val="24"/>
          <w:szCs w:val="24"/>
        </w:rPr>
        <w:t>–</w:t>
      </w:r>
      <w:r w:rsidRPr="00D67EF1">
        <w:rPr>
          <w:rFonts w:ascii="Times New Roman" w:hAnsi="Times New Roman"/>
          <w:spacing w:val="-2"/>
          <w:sz w:val="24"/>
          <w:szCs w:val="24"/>
        </w:rPr>
        <w:t xml:space="preserve">8859. </w:t>
      </w:r>
    </w:p>
    <w:p w:rsidR="00AA2B68" w:rsidRPr="00D67EF1" w:rsidRDefault="00AA2B68" w:rsidP="006F72FC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Gravina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M.F.,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Cardone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F., Bonifazi, A.,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Bertrandino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M.S.,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Chimienti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G., Longo, C.,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Nonnis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Marzano, C., Moretti, M.,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Lisco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S., Moretti, Corriero, G.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Giangrande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A. (2018) </w:t>
      </w:r>
      <w:proofErr w:type="spellStart"/>
      <w:r w:rsidRPr="00D67EF1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Sabellaria</w:t>
      </w:r>
      <w:proofErr w:type="spellEnd"/>
      <w:r w:rsidRPr="00D67EF1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67EF1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spinulosa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(Polychaeta, Annelida) reefs in the Mediterranean Sea: habitat mapping, dynamics and associated fauna for conservation management. 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Estuarine, Coastal and Shelf Science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 </w:t>
      </w:r>
      <w:r w:rsidRPr="0023385E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200</w:t>
      </w:r>
      <w:r w:rsidRPr="0023385E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248</w:t>
      </w:r>
      <w:r w:rsidR="003C30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257.</w:t>
      </w:r>
    </w:p>
    <w:p w:rsidR="00AA2B68" w:rsidRPr="00D67EF1" w:rsidRDefault="006F72FC" w:rsidP="00AA2B68">
      <w:pPr>
        <w:tabs>
          <w:tab w:val="left" w:pos="567"/>
        </w:tabs>
        <w:spacing w:line="480" w:lineRule="auto"/>
        <w:ind w:left="567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hyperlink r:id="rId10" w:tgtFrame="_blank" w:tooltip="Persistent link using digital object identifier" w:history="1">
        <w:r w:rsidR="00AA2B68" w:rsidRPr="00D67EF1">
          <w:rPr>
            <w:rStyle w:val="Hyperlink"/>
            <w:rFonts w:ascii="Times New Roman" w:hAnsi="Times New Roman"/>
            <w:color w:val="0C7DBB"/>
            <w:sz w:val="24"/>
            <w:szCs w:val="24"/>
          </w:rPr>
          <w:t>https://doi.org/10.1016/j.ecss.2017.11.017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</w:rPr>
      </w:pP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Grimes, S.,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Dauvin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J.C.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Ruellet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T. (2009) New records of marine amphipod fauna (Crustacea: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Peracarida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 on the Algerian coast. 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Marine Biodiversity Records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 </w:t>
      </w:r>
      <w:r w:rsidRPr="00D67EF1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2,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Pr="00D67EF1">
        <w:rPr>
          <w:rFonts w:ascii="Times New Roman" w:hAnsi="Times New Roman"/>
          <w:color w:val="231F20"/>
          <w:sz w:val="24"/>
          <w:szCs w:val="24"/>
        </w:rPr>
        <w:t>e134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lastRenderedPageBreak/>
        <w:tab/>
      </w:r>
      <w:hyperlink r:id="rId11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https://doi.org/10.1017/S1755267209990522</w:t>
        </w:r>
      </w:hyperlink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t>Guerra-</w:t>
      </w:r>
      <w:proofErr w:type="spellStart"/>
      <w:r w:rsidRPr="00D67EF1">
        <w:rPr>
          <w:rFonts w:ascii="Times New Roman" w:hAnsi="Times New Roman"/>
          <w:sz w:val="24"/>
          <w:szCs w:val="24"/>
        </w:rPr>
        <w:t>García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J.M., </w:t>
      </w:r>
      <w:proofErr w:type="spellStart"/>
      <w:r w:rsidRPr="00D67EF1">
        <w:rPr>
          <w:rFonts w:ascii="Times New Roman" w:hAnsi="Times New Roman"/>
          <w:sz w:val="24"/>
          <w:szCs w:val="24"/>
        </w:rPr>
        <w:t>Ros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M., </w:t>
      </w:r>
      <w:proofErr w:type="spellStart"/>
      <w:r w:rsidRPr="00D67EF1">
        <w:rPr>
          <w:rFonts w:ascii="Times New Roman" w:hAnsi="Times New Roman"/>
          <w:sz w:val="24"/>
          <w:szCs w:val="24"/>
        </w:rPr>
        <w:t>Izquierdo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D. &amp; Mar </w:t>
      </w:r>
      <w:proofErr w:type="spellStart"/>
      <w:r w:rsidRPr="00D67EF1">
        <w:rPr>
          <w:rFonts w:ascii="Times New Roman" w:hAnsi="Times New Roman"/>
          <w:sz w:val="24"/>
          <w:szCs w:val="24"/>
        </w:rPr>
        <w:t>Soler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-Hurtado, M. (2012) </w:t>
      </w:r>
      <w:proofErr w:type="gramStart"/>
      <w:r w:rsidRPr="00D67EF1">
        <w:rPr>
          <w:rFonts w:ascii="Times New Roman" w:hAnsi="Times New Roman"/>
          <w:sz w:val="24"/>
          <w:szCs w:val="24"/>
        </w:rPr>
        <w:t>The</w:t>
      </w:r>
      <w:proofErr w:type="gramEnd"/>
      <w:r w:rsidRPr="00D67EF1">
        <w:rPr>
          <w:rFonts w:ascii="Times New Roman" w:hAnsi="Times New Roman"/>
          <w:sz w:val="24"/>
          <w:szCs w:val="24"/>
        </w:rPr>
        <w:t xml:space="preserve"> invasive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Asparagopsis</w:t>
      </w:r>
      <w:proofErr w:type="spellEnd"/>
      <w:r w:rsidRPr="00D67EF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armata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 versus the native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Corallina</w:t>
      </w:r>
      <w:proofErr w:type="spellEnd"/>
      <w:r w:rsidRPr="00D67EF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elongata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: Differences in associated </w:t>
      </w:r>
      <w:proofErr w:type="spellStart"/>
      <w:r w:rsidRPr="00D67EF1">
        <w:rPr>
          <w:rFonts w:ascii="Times New Roman" w:hAnsi="Times New Roman"/>
          <w:sz w:val="24"/>
          <w:szCs w:val="24"/>
        </w:rPr>
        <w:t>peracarid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 assemblages.  </w:t>
      </w:r>
      <w:r w:rsidRPr="00D67EF1">
        <w:rPr>
          <w:rFonts w:ascii="Times New Roman" w:hAnsi="Times New Roman"/>
          <w:i/>
          <w:sz w:val="24"/>
          <w:szCs w:val="24"/>
        </w:rPr>
        <w:t>Journal of Experimental Marine Biology and Ecology</w:t>
      </w:r>
      <w:r w:rsidRPr="00D67EF1">
        <w:rPr>
          <w:rFonts w:ascii="Times New Roman" w:hAnsi="Times New Roman"/>
          <w:sz w:val="24"/>
          <w:szCs w:val="24"/>
        </w:rPr>
        <w:t xml:space="preserve"> 416–417</w:t>
      </w:r>
      <w:r w:rsidR="00B832A1">
        <w:rPr>
          <w:rFonts w:ascii="Times New Roman" w:hAnsi="Times New Roman"/>
          <w:sz w:val="24"/>
          <w:szCs w:val="24"/>
        </w:rPr>
        <w:t>,</w:t>
      </w:r>
      <w:r w:rsidRPr="00D67EF1">
        <w:rPr>
          <w:rFonts w:ascii="Times New Roman" w:hAnsi="Times New Roman"/>
          <w:sz w:val="24"/>
          <w:szCs w:val="24"/>
        </w:rPr>
        <w:t xml:space="preserve"> 121–128.  </w:t>
      </w:r>
    </w:p>
    <w:p w:rsidR="00AA2B68" w:rsidRPr="00D67EF1" w:rsidRDefault="006F72FC" w:rsidP="00AA2B68">
      <w:pPr>
        <w:tabs>
          <w:tab w:val="left" w:pos="567"/>
        </w:tabs>
        <w:spacing w:line="480" w:lineRule="auto"/>
        <w:ind w:left="567"/>
        <w:rPr>
          <w:rFonts w:ascii="Times New Roman" w:hAnsi="Times New Roman"/>
          <w:sz w:val="24"/>
          <w:szCs w:val="24"/>
        </w:rPr>
      </w:pPr>
      <w:hyperlink r:id="rId12" w:history="1">
        <w:r w:rsidR="00AA2B68" w:rsidRPr="00D67EF1">
          <w:rPr>
            <w:rStyle w:val="Hyperlink"/>
            <w:rFonts w:ascii="Times New Roman" w:hAnsi="Times New Roman"/>
            <w:sz w:val="24"/>
            <w:szCs w:val="24"/>
          </w:rPr>
          <w:t>https://doi.org/10.1016/j.jembe.2012.02.018</w:t>
        </w:r>
      </w:hyperlink>
      <w:r w:rsidR="00AA2B68" w:rsidRPr="00D67EF1">
        <w:rPr>
          <w:rFonts w:ascii="Times New Roman" w:hAnsi="Times New Roman"/>
          <w:sz w:val="24"/>
          <w:szCs w:val="24"/>
        </w:rPr>
        <w:t>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r w:rsidRPr="00D67EF1">
        <w:rPr>
          <w:rFonts w:ascii="Times New Roman" w:hAnsi="Times New Roman"/>
          <w:sz w:val="24"/>
          <w:szCs w:val="24"/>
          <w:lang w:val="en"/>
        </w:rPr>
        <w:t xml:space="preserve">Heller, C. (1866)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Beiträge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zur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näheren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Kenntniss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der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Amphipoden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des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Adriatischen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Meeres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.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Denkschriften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 xml:space="preserve"> der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Kaiserlichen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Akademie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 xml:space="preserve"> der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Wissenschaften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 xml:space="preserve">,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Mathematisch-naturwissenschaftliche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Klasse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26 (2), 1–62.</w:t>
      </w:r>
    </w:p>
    <w:p w:rsidR="00FD6987" w:rsidRDefault="00FD6987" w:rsidP="00FD6987">
      <w:pPr>
        <w:tabs>
          <w:tab w:val="left" w:pos="709"/>
        </w:tabs>
        <w:autoSpaceDE w:val="0"/>
        <w:autoSpaceDN w:val="0"/>
        <w:adjustRightInd w:val="0"/>
        <w:spacing w:after="120" w:line="480" w:lineRule="auto"/>
        <w:ind w:left="567" w:hanging="567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Jażdżewski, K., de Broyer, C., </w:t>
      </w:r>
      <w:proofErr w:type="spellStart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Teodorczyk</w:t>
      </w:r>
      <w:proofErr w:type="spellEnd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W. &amp; </w:t>
      </w:r>
      <w:proofErr w:type="spellStart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Konopacka</w:t>
      </w:r>
      <w:proofErr w:type="spellEnd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A. (1991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</w:t>
      </w:r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 </w:t>
      </w:r>
      <w:r w:rsidRPr="00C53A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Survey and distributional patterns of the amphipod fauna of Admiralty Bay, King George Island, South Shetland Islands. </w:t>
      </w:r>
      <w:r w:rsidRPr="00C53A0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Polish Polar Research</w:t>
      </w:r>
      <w:r w:rsidRPr="00C53A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12 (3), </w:t>
      </w:r>
      <w:r w:rsidRPr="00C53A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461</w:t>
      </w:r>
      <w:r w:rsidR="003C30C8">
        <w:rPr>
          <w:rFonts w:ascii="Times New Roman" w:hAnsi="Times New Roman" w:cs="Times New Roman"/>
          <w:color w:val="222222"/>
          <w:sz w:val="24"/>
          <w:szCs w:val="24"/>
        </w:rPr>
        <w:t>–</w:t>
      </w:r>
      <w:r w:rsidRPr="00C53A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472.</w:t>
      </w:r>
    </w:p>
    <w:p w:rsidR="00FD6987" w:rsidRPr="00CC1204" w:rsidRDefault="00FD6987" w:rsidP="00FD6987">
      <w:pPr>
        <w:tabs>
          <w:tab w:val="left" w:pos="709"/>
        </w:tabs>
        <w:autoSpaceDE w:val="0"/>
        <w:autoSpaceDN w:val="0"/>
        <w:adjustRightInd w:val="0"/>
        <w:spacing w:after="12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Jażdżewski, K., </w:t>
      </w:r>
      <w:proofErr w:type="spellStart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Teodorczyk</w:t>
      </w:r>
      <w:proofErr w:type="spellEnd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W., </w:t>
      </w:r>
      <w:proofErr w:type="spellStart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Siciński</w:t>
      </w:r>
      <w:proofErr w:type="spellEnd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J.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&amp;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Kontek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B. (1991 b)</w:t>
      </w:r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Amphipod crustaceans as an important component of </w:t>
      </w:r>
      <w:proofErr w:type="spellStart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zoobenthos</w:t>
      </w:r>
      <w:proofErr w:type="spellEnd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the shallow Antarctic sublittoral. </w:t>
      </w:r>
      <w:proofErr w:type="spellStart"/>
      <w:r w:rsidRPr="00CC120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Hydrobiologia</w:t>
      </w:r>
      <w:proofErr w:type="spellEnd"/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CC1204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223 </w:t>
      </w:r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105</w:t>
      </w:r>
      <w:r w:rsidR="003C30C8">
        <w:rPr>
          <w:rFonts w:ascii="Times New Roman" w:hAnsi="Times New Roman" w:cs="Times New Roman"/>
          <w:color w:val="222222"/>
          <w:sz w:val="24"/>
          <w:szCs w:val="24"/>
        </w:rPr>
        <w:t>–</w:t>
      </w:r>
      <w:r w:rsidRPr="00CC120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117.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Jones, N.S. (1948) </w:t>
      </w:r>
      <w:proofErr w:type="gram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The</w:t>
      </w:r>
      <w:proofErr w:type="gram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ecology of the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Amphipoda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of the south of the Isle of Man. 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Journal of the Marine Biological Association of the United Kingdom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 </w:t>
      </w:r>
      <w:r w:rsidRPr="00D67EF1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27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(2), 400</w:t>
      </w:r>
      <w:r w:rsidRPr="00D67EF1">
        <w:rPr>
          <w:rFonts w:ascii="Times New Roman" w:hAnsi="Times New Roman"/>
          <w:sz w:val="24"/>
          <w:szCs w:val="24"/>
          <w:lang w:val="en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439.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ab/>
      </w:r>
      <w:hyperlink r:id="rId13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https://doi.org/10.1017/S0025315400025455</w:t>
        </w:r>
      </w:hyperlink>
    </w:p>
    <w:p w:rsidR="000200C7" w:rsidRPr="00A630B1" w:rsidRDefault="000200C7" w:rsidP="000200C7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A630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Keil</w:t>
      </w:r>
      <w:proofErr w:type="spellEnd"/>
      <w:r w:rsidRPr="00A630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S., De Broyer, C. &amp; </w:t>
      </w:r>
      <w:proofErr w:type="spellStart"/>
      <w:r w:rsidRPr="00A630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Zauke</w:t>
      </w:r>
      <w:proofErr w:type="spellEnd"/>
      <w:r w:rsidRPr="00A630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G.P. (2008) Significance and interspecific variability of accumulated trace metal concentrations in Antarctic benthic crustaceans. </w:t>
      </w:r>
      <w:r w:rsidRPr="00A630B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International </w:t>
      </w:r>
      <w:r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R</w:t>
      </w:r>
      <w:r w:rsidRPr="00A630B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eview of </w:t>
      </w:r>
      <w:r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H</w:t>
      </w:r>
      <w:r w:rsidRPr="00A630B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ydrobiology</w:t>
      </w:r>
      <w:r w:rsidRPr="00A630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A630B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93</w:t>
      </w:r>
      <w:r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r w:rsidRPr="00A630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106</w:t>
      </w:r>
      <w:r w:rsidRPr="003001CC">
        <w:rPr>
          <w:rFonts w:ascii="Times New Roman" w:hAnsi="Times New Roman"/>
          <w:sz w:val="24"/>
          <w:szCs w:val="24"/>
          <w:lang w:val="en"/>
        </w:rPr>
        <w:t>–</w:t>
      </w:r>
      <w:r w:rsidRPr="00A630B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126.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r w:rsidRPr="00D67EF1">
        <w:rPr>
          <w:rFonts w:ascii="Times New Roman" w:hAnsi="Times New Roman"/>
          <w:sz w:val="24"/>
          <w:szCs w:val="24"/>
          <w:lang w:val="en"/>
        </w:rPr>
        <w:lastRenderedPageBreak/>
        <w:t xml:space="preserve">Kim, J.-H.,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Jażdżewska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, A., H.-G. Choi &amp; Kim, W. (2014) </w:t>
      </w:r>
      <w:proofErr w:type="gramStart"/>
      <w:r w:rsidRPr="00D67EF1">
        <w:rPr>
          <w:rFonts w:ascii="Times New Roman" w:hAnsi="Times New Roman"/>
          <w:sz w:val="24"/>
          <w:szCs w:val="24"/>
          <w:lang w:val="en"/>
        </w:rPr>
        <w:t>The</w:t>
      </w:r>
      <w:proofErr w:type="gramEnd"/>
      <w:r w:rsidRPr="00D67EF1">
        <w:rPr>
          <w:rFonts w:ascii="Times New Roman" w:hAnsi="Times New Roman"/>
          <w:sz w:val="24"/>
          <w:szCs w:val="24"/>
          <w:lang w:val="en"/>
        </w:rPr>
        <w:t xml:space="preserve"> first report on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Amphipoda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from Marian Cove, King George Island, Antarctic.  </w:t>
      </w:r>
      <w:proofErr w:type="spellStart"/>
      <w:r w:rsidRPr="00D67EF1">
        <w:rPr>
          <w:rFonts w:ascii="Times New Roman" w:hAnsi="Times New Roman"/>
          <w:i/>
          <w:sz w:val="24"/>
          <w:szCs w:val="24"/>
          <w:lang w:val="en"/>
        </w:rPr>
        <w:t>Oceanological</w:t>
      </w:r>
      <w:proofErr w:type="spellEnd"/>
      <w:r w:rsidRPr="00D67EF1">
        <w:rPr>
          <w:rFonts w:ascii="Times New Roman" w:hAnsi="Times New Roman"/>
          <w:i/>
          <w:sz w:val="24"/>
          <w:szCs w:val="24"/>
          <w:lang w:val="en"/>
        </w:rPr>
        <w:t xml:space="preserve"> and </w:t>
      </w:r>
      <w:proofErr w:type="spellStart"/>
      <w:r w:rsidRPr="00D67EF1">
        <w:rPr>
          <w:rFonts w:ascii="Times New Roman" w:hAnsi="Times New Roman"/>
          <w:i/>
          <w:sz w:val="24"/>
          <w:szCs w:val="24"/>
          <w:lang w:val="en"/>
        </w:rPr>
        <w:t>Hydrobiological</w:t>
      </w:r>
      <w:proofErr w:type="spellEnd"/>
      <w:r w:rsidRPr="00D67EF1">
        <w:rPr>
          <w:rFonts w:ascii="Times New Roman" w:hAnsi="Times New Roman"/>
          <w:i/>
          <w:sz w:val="24"/>
          <w:szCs w:val="24"/>
          <w:lang w:val="en"/>
        </w:rPr>
        <w:t xml:space="preserve"> Studies</w:t>
      </w:r>
      <w:r w:rsidRPr="00D67EF1">
        <w:rPr>
          <w:rFonts w:ascii="Times New Roman" w:hAnsi="Times New Roman"/>
          <w:sz w:val="24"/>
          <w:szCs w:val="24"/>
          <w:lang w:val="en"/>
        </w:rPr>
        <w:t xml:space="preserve">, 43 (1), 106–113. 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r w:rsidRPr="00D67EF1">
        <w:rPr>
          <w:rFonts w:ascii="Times New Roman" w:hAnsi="Times New Roman"/>
          <w:sz w:val="24"/>
          <w:szCs w:val="24"/>
          <w:lang w:val="en"/>
        </w:rPr>
        <w:tab/>
      </w:r>
      <w:hyperlink r:id="rId14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https://doi.org/10.2478/s13545-014-0122-2</w:t>
        </w:r>
      </w:hyperlink>
      <w:r w:rsidRPr="00D67EF1">
        <w:rPr>
          <w:rFonts w:ascii="Times New Roman" w:hAnsi="Times New Roman"/>
          <w:sz w:val="24"/>
          <w:szCs w:val="24"/>
          <w:lang w:val="en"/>
        </w:rPr>
        <w:t xml:space="preserve"> 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Kitsos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M.S.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Koukouras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A. (2003) Effects of a tidal current of graded intensity on the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midlittoral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hard substratum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peracaridan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fauna in the Aegean Sea. 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Crustaceana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r w:rsidR="008E39D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76 (3), 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295</w:t>
      </w:r>
      <w:r w:rsidRPr="00D67EF1">
        <w:rPr>
          <w:rFonts w:ascii="Times New Roman" w:hAnsi="Times New Roman"/>
          <w:sz w:val="24"/>
          <w:szCs w:val="24"/>
          <w:lang w:val="en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306.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tab/>
      </w:r>
      <w:hyperlink r:id="rId15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https://doi.org/10.1163/156854003765911694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</w:rPr>
      </w:pPr>
      <w:proofErr w:type="spellStart"/>
      <w:r w:rsidRPr="00D67EF1">
        <w:rPr>
          <w:rFonts w:ascii="Times New Roman" w:hAnsi="Times New Roman"/>
          <w:sz w:val="24"/>
          <w:szCs w:val="24"/>
        </w:rPr>
        <w:t>Koukouras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A., </w:t>
      </w:r>
      <w:proofErr w:type="spellStart"/>
      <w:r w:rsidRPr="00D67EF1">
        <w:rPr>
          <w:rFonts w:ascii="Times New Roman" w:hAnsi="Times New Roman"/>
          <w:sz w:val="24"/>
          <w:szCs w:val="24"/>
        </w:rPr>
        <w:t>Voultsiadou-Koukoura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E., </w:t>
      </w:r>
      <w:proofErr w:type="spellStart"/>
      <w:r w:rsidRPr="00D67EF1">
        <w:rPr>
          <w:rFonts w:ascii="Times New Roman" w:hAnsi="Times New Roman"/>
          <w:sz w:val="24"/>
          <w:szCs w:val="24"/>
        </w:rPr>
        <w:t>Chintiroglou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H. &amp; </w:t>
      </w:r>
      <w:proofErr w:type="spellStart"/>
      <w:r w:rsidRPr="00D67EF1">
        <w:rPr>
          <w:rFonts w:ascii="Times New Roman" w:hAnsi="Times New Roman"/>
          <w:sz w:val="24"/>
          <w:szCs w:val="24"/>
        </w:rPr>
        <w:t>Dounas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C. (1985) </w:t>
      </w:r>
      <w:proofErr w:type="gramStart"/>
      <w:r w:rsidRPr="00D67EF1">
        <w:rPr>
          <w:rFonts w:ascii="Times New Roman" w:hAnsi="Times New Roman"/>
          <w:sz w:val="24"/>
          <w:szCs w:val="24"/>
        </w:rPr>
        <w:t>Benthic</w:t>
      </w:r>
      <w:proofErr w:type="gramEnd"/>
      <w:r w:rsidRPr="00D67E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</w:rPr>
        <w:t>bionomy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 of the North Aegean Sea III.  A comparison of the </w:t>
      </w:r>
      <w:proofErr w:type="spellStart"/>
      <w:r w:rsidRPr="00D67EF1">
        <w:rPr>
          <w:rFonts w:ascii="Times New Roman" w:hAnsi="Times New Roman"/>
          <w:sz w:val="24"/>
          <w:szCs w:val="24"/>
        </w:rPr>
        <w:t>macrobenthic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 animal assemblages associated with seven sponge species.  </w:t>
      </w:r>
      <w:r w:rsidRPr="00D67EF1">
        <w:rPr>
          <w:rFonts w:ascii="Times New Roman" w:hAnsi="Times New Roman"/>
          <w:i/>
          <w:sz w:val="24"/>
          <w:szCs w:val="24"/>
        </w:rPr>
        <w:t xml:space="preserve">Cahiers de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Biologie</w:t>
      </w:r>
      <w:proofErr w:type="spellEnd"/>
      <w:r w:rsidRPr="00D67EF1">
        <w:rPr>
          <w:rFonts w:ascii="Times New Roman" w:hAnsi="Times New Roman"/>
          <w:i/>
          <w:sz w:val="24"/>
          <w:szCs w:val="24"/>
        </w:rPr>
        <w:t xml:space="preserve"> Marine</w:t>
      </w:r>
      <w:r w:rsidRPr="00D67EF1">
        <w:rPr>
          <w:rFonts w:ascii="Times New Roman" w:hAnsi="Times New Roman"/>
          <w:sz w:val="24"/>
          <w:szCs w:val="24"/>
        </w:rPr>
        <w:t>, 26, 301</w:t>
      </w:r>
      <w:r w:rsidRPr="00D67EF1">
        <w:rPr>
          <w:rFonts w:ascii="Times New Roman" w:hAnsi="Times New Roman"/>
          <w:sz w:val="24"/>
          <w:szCs w:val="24"/>
          <w:lang w:val="en"/>
        </w:rPr>
        <w:t>–</w:t>
      </w:r>
      <w:r w:rsidRPr="00D67EF1">
        <w:rPr>
          <w:rFonts w:ascii="Times New Roman" w:hAnsi="Times New Roman"/>
          <w:sz w:val="24"/>
          <w:szCs w:val="24"/>
        </w:rPr>
        <w:t>319.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r w:rsidRPr="00D67EF1">
        <w:rPr>
          <w:rFonts w:ascii="Times New Roman" w:hAnsi="Times New Roman"/>
          <w:sz w:val="24"/>
          <w:szCs w:val="24"/>
          <w:lang w:val="en"/>
        </w:rPr>
        <w:t xml:space="preserve">Lincoln, R.J. (1979) </w:t>
      </w:r>
      <w:r w:rsidRPr="00D67EF1">
        <w:rPr>
          <w:rFonts w:ascii="Times New Roman" w:hAnsi="Times New Roman"/>
          <w:i/>
          <w:sz w:val="24"/>
          <w:szCs w:val="24"/>
          <w:lang w:val="en"/>
        </w:rPr>
        <w:t xml:space="preserve">British marine </w:t>
      </w:r>
      <w:proofErr w:type="spellStart"/>
      <w:r w:rsidRPr="00D67EF1">
        <w:rPr>
          <w:rFonts w:ascii="Times New Roman" w:hAnsi="Times New Roman"/>
          <w:i/>
          <w:sz w:val="24"/>
          <w:szCs w:val="24"/>
          <w:lang w:val="en"/>
        </w:rPr>
        <w:t>Amphipoda</w:t>
      </w:r>
      <w:proofErr w:type="spellEnd"/>
      <w:r w:rsidRPr="00D67EF1">
        <w:rPr>
          <w:rFonts w:ascii="Times New Roman" w:hAnsi="Times New Roman"/>
          <w:i/>
          <w:sz w:val="24"/>
          <w:szCs w:val="24"/>
          <w:lang w:val="en"/>
        </w:rPr>
        <w:t xml:space="preserve">: </w:t>
      </w:r>
      <w:proofErr w:type="spellStart"/>
      <w:r w:rsidRPr="00D67EF1">
        <w:rPr>
          <w:rFonts w:ascii="Times New Roman" w:hAnsi="Times New Roman"/>
          <w:i/>
          <w:sz w:val="24"/>
          <w:szCs w:val="24"/>
          <w:lang w:val="en"/>
        </w:rPr>
        <w:t>Gammaridea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. </w:t>
      </w:r>
      <w:r w:rsidRPr="00D67EF1">
        <w:rPr>
          <w:rStyle w:val="Emphasis"/>
          <w:rFonts w:ascii="Times New Roman" w:hAnsi="Times New Roman"/>
          <w:i w:val="0"/>
          <w:sz w:val="24"/>
          <w:szCs w:val="24"/>
          <w:lang w:val="en"/>
        </w:rPr>
        <w:t>British Museum (Natural History),</w:t>
      </w:r>
      <w:r w:rsidRPr="00D67EF1">
        <w:rPr>
          <w:rFonts w:ascii="Times New Roman" w:hAnsi="Times New Roman"/>
          <w:i/>
          <w:sz w:val="24"/>
          <w:szCs w:val="24"/>
          <w:lang w:val="en"/>
        </w:rPr>
        <w:t xml:space="preserve"> </w:t>
      </w:r>
      <w:r w:rsidRPr="00D67EF1">
        <w:rPr>
          <w:rFonts w:ascii="Times New Roman" w:hAnsi="Times New Roman"/>
          <w:sz w:val="24"/>
          <w:szCs w:val="24"/>
          <w:lang w:val="en"/>
        </w:rPr>
        <w:t>London, 658 pp.</w:t>
      </w:r>
    </w:p>
    <w:p w:rsidR="00AA2B68" w:rsidRPr="00D67EF1" w:rsidRDefault="00AA2B68" w:rsidP="00AA2B68">
      <w:pPr>
        <w:tabs>
          <w:tab w:val="left" w:pos="567"/>
          <w:tab w:val="left" w:pos="709"/>
        </w:tabs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  <w:lang w:val="fr-CA"/>
        </w:rPr>
      </w:pPr>
      <w:r w:rsidRPr="00D67EF1">
        <w:rPr>
          <w:rFonts w:ascii="Times New Roman" w:hAnsi="Times New Roman"/>
          <w:color w:val="222222"/>
          <w:sz w:val="24"/>
          <w:szCs w:val="24"/>
        </w:rPr>
        <w:t xml:space="preserve">Lopes, M.F.R., Marques, J.C.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Bellan-Santini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D. (1993) </w:t>
      </w:r>
      <w:proofErr w:type="gramStart"/>
      <w:r w:rsidRPr="00D67EF1">
        <w:rPr>
          <w:rFonts w:ascii="Times New Roman" w:hAnsi="Times New Roman"/>
          <w:color w:val="222222"/>
          <w:sz w:val="24"/>
          <w:szCs w:val="24"/>
        </w:rPr>
        <w:t>The</w:t>
      </w:r>
      <w:proofErr w:type="gramEnd"/>
      <w:r w:rsidRPr="00D67EF1">
        <w:rPr>
          <w:rFonts w:ascii="Times New Roman" w:hAnsi="Times New Roman"/>
          <w:color w:val="222222"/>
          <w:sz w:val="24"/>
          <w:szCs w:val="24"/>
        </w:rPr>
        <w:t xml:space="preserve"> benthic amphipod fauna of the Azores (Portugal): an up-to-date annotated list of species, and some biogeographic considerations.  </w:t>
      </w:r>
      <w:proofErr w:type="spellStart"/>
      <w:r w:rsidRPr="00D67EF1">
        <w:rPr>
          <w:rFonts w:ascii="Times New Roman" w:hAnsi="Times New Roman"/>
          <w:i/>
          <w:color w:val="222222"/>
          <w:sz w:val="24"/>
          <w:szCs w:val="24"/>
          <w:lang w:val="fr-CA"/>
        </w:rPr>
        <w:t>Crustaceana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>, 65 (2), 204</w:t>
      </w:r>
      <w:r w:rsidR="003C30C8">
        <w:rPr>
          <w:rFonts w:ascii="Times New Roman" w:hAnsi="Times New Roman"/>
          <w:color w:val="222222"/>
          <w:sz w:val="24"/>
          <w:szCs w:val="24"/>
          <w:lang w:val="fr-CA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>217.</w:t>
      </w:r>
    </w:p>
    <w:p w:rsidR="00AA2B68" w:rsidRPr="00D67EF1" w:rsidRDefault="00AA2B68" w:rsidP="00AA2B68">
      <w:pPr>
        <w:tabs>
          <w:tab w:val="left" w:pos="567"/>
          <w:tab w:val="left" w:pos="709"/>
        </w:tabs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  <w:lang w:val="fr-CA"/>
        </w:rPr>
      </w:pPr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ab/>
      </w:r>
      <w:hyperlink r:id="rId16" w:tgtFrame="_blank" w:history="1">
        <w:r w:rsidRPr="00AA2B68">
          <w:rPr>
            <w:rFonts w:ascii="Times New Roman" w:hAnsi="Times New Roman"/>
            <w:color w:val="0000FF"/>
            <w:sz w:val="24"/>
            <w:szCs w:val="24"/>
            <w:u w:val="single"/>
            <w:lang w:val="fr-CA"/>
          </w:rPr>
          <w:t>https://doi.org/10.1163/156854093X00568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>Macquart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 xml:space="preserve">-Moulin, C. (1968) Les amphipodes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>bentho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 xml:space="preserve">-planctoniques du golfe de Marseille. </w:t>
      </w:r>
      <w:r w:rsidRPr="00D67EF1">
        <w:rPr>
          <w:rFonts w:ascii="Times New Roman" w:hAnsi="Times New Roman"/>
          <w:iCs/>
          <w:color w:val="222222"/>
          <w:sz w:val="24"/>
          <w:szCs w:val="24"/>
          <w:lang w:val="fr-CA"/>
        </w:rPr>
        <w:t xml:space="preserve">Analyse des captures faites au cours de pêches planctoniques nocturnes </w:t>
      </w:r>
      <w:proofErr w:type="spellStart"/>
      <w:r w:rsidRPr="00D67EF1">
        <w:rPr>
          <w:rFonts w:ascii="Times New Roman" w:hAnsi="Times New Roman"/>
          <w:iCs/>
          <w:color w:val="222222"/>
          <w:sz w:val="24"/>
          <w:szCs w:val="24"/>
          <w:lang w:val="fr-CA"/>
        </w:rPr>
        <w:t>régulieres</w:t>
      </w:r>
      <w:proofErr w:type="spellEnd"/>
      <w:r w:rsidRPr="00D67EF1">
        <w:rPr>
          <w:rFonts w:ascii="Times New Roman" w:hAnsi="Times New Roman"/>
          <w:iCs/>
          <w:color w:val="222222"/>
          <w:sz w:val="24"/>
          <w:szCs w:val="24"/>
          <w:lang w:val="fr-CA"/>
        </w:rPr>
        <w:t xml:space="preserve"> (années 1963–1964).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lang w:val="fr-CA"/>
        </w:rPr>
        <w:t xml:space="preserve"> Recueil des travaux du Station marine d’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lang w:val="fr-CA"/>
        </w:rPr>
        <w:t>Endoume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 xml:space="preserve">, </w:t>
      </w:r>
      <w:r w:rsidRPr="00D67EF1">
        <w:rPr>
          <w:rFonts w:ascii="Times New Roman" w:hAnsi="Times New Roman"/>
          <w:iCs/>
          <w:color w:val="222222"/>
          <w:sz w:val="24"/>
          <w:szCs w:val="24"/>
          <w:lang w:val="fr-CA"/>
        </w:rPr>
        <w:t>43</w:t>
      </w:r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 xml:space="preserve"> (59), 311</w:t>
      </w:r>
      <w:r w:rsidR="003C30C8">
        <w:rPr>
          <w:rFonts w:ascii="Times New Roman" w:hAnsi="Times New Roman"/>
          <w:color w:val="222222"/>
          <w:sz w:val="24"/>
          <w:szCs w:val="24"/>
          <w:lang w:val="fr-CA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  <w:lang w:val="fr-CA"/>
        </w:rPr>
        <w:t>332.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r w:rsidRPr="00D67EF1">
        <w:rPr>
          <w:rFonts w:ascii="Times New Roman" w:hAnsi="Times New Roman"/>
          <w:sz w:val="24"/>
          <w:szCs w:val="24"/>
          <w:lang w:val="fr-CA"/>
        </w:rPr>
        <w:lastRenderedPageBreak/>
        <w:t xml:space="preserve">Marques, J.C. &amp;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Bellan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>-Santini, D. (1985) Contribution à l'étude systématique et écologique des amphipodes (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Crustacea-Amphipoda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>) des côtes du Portugal. Premier inventaire des espèces (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Gammariens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et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Caprelliens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).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>Ciencia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>Biologica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 xml:space="preserve">: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>Ecologia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>Systematica</w:t>
      </w:r>
      <w:proofErr w:type="spellEnd"/>
      <w:r w:rsidRPr="00D67EF1">
        <w:rPr>
          <w:rStyle w:val="Emphasis"/>
          <w:rFonts w:ascii="Times New Roman" w:hAnsi="Times New Roman"/>
          <w:sz w:val="24"/>
          <w:szCs w:val="24"/>
          <w:lang w:val="fr-CA"/>
        </w:rPr>
        <w:t>.</w:t>
      </w:r>
      <w:r w:rsidRPr="00D67EF1">
        <w:rPr>
          <w:rFonts w:ascii="Times New Roman" w:hAnsi="Times New Roman"/>
          <w:sz w:val="24"/>
          <w:szCs w:val="24"/>
          <w:lang w:val="fr-CA"/>
        </w:rPr>
        <w:t xml:space="preserve"> </w:t>
      </w:r>
      <w:r w:rsidRPr="00D67EF1">
        <w:rPr>
          <w:rFonts w:ascii="Times New Roman" w:hAnsi="Times New Roman"/>
          <w:sz w:val="24"/>
          <w:szCs w:val="24"/>
          <w:lang w:val="en"/>
        </w:rPr>
        <w:t>5: 299</w:t>
      </w:r>
      <w:r w:rsidR="003C30C8">
        <w:rPr>
          <w:rFonts w:ascii="Times New Roman" w:hAnsi="Times New Roman"/>
          <w:sz w:val="24"/>
          <w:szCs w:val="24"/>
          <w:lang w:val="en"/>
        </w:rPr>
        <w:t>–</w:t>
      </w:r>
      <w:r w:rsidRPr="00D67EF1">
        <w:rPr>
          <w:rFonts w:ascii="Times New Roman" w:hAnsi="Times New Roman"/>
          <w:sz w:val="24"/>
          <w:szCs w:val="24"/>
          <w:lang w:val="en"/>
        </w:rPr>
        <w:t xml:space="preserve">353. </w:t>
      </w:r>
    </w:p>
    <w:p w:rsidR="00693C6A" w:rsidRPr="00693C6A" w:rsidRDefault="00693C6A" w:rsidP="00693C6A">
      <w:pPr>
        <w:autoSpaceDE w:val="0"/>
        <w:autoSpaceDN w:val="0"/>
        <w:adjustRightInd w:val="0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93C6A">
        <w:rPr>
          <w:rFonts w:ascii="Times New Roman" w:hAnsi="Times New Roman" w:cs="Times New Roman"/>
          <w:sz w:val="24"/>
          <w:szCs w:val="24"/>
        </w:rPr>
        <w:t xml:space="preserve">Michel, L., </w:t>
      </w:r>
      <w:proofErr w:type="spellStart"/>
      <w:r w:rsidRPr="00693C6A">
        <w:rPr>
          <w:rFonts w:ascii="Times New Roman" w:hAnsi="Times New Roman" w:cs="Times New Roman"/>
          <w:sz w:val="24"/>
          <w:szCs w:val="24"/>
        </w:rPr>
        <w:t>Sturaro</w:t>
      </w:r>
      <w:proofErr w:type="spellEnd"/>
      <w:r w:rsidRPr="00693C6A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693C6A">
        <w:rPr>
          <w:rFonts w:ascii="Times New Roman" w:hAnsi="Times New Roman" w:cs="Times New Roman"/>
          <w:sz w:val="24"/>
          <w:szCs w:val="24"/>
        </w:rPr>
        <w:t>Heughebaert</w:t>
      </w:r>
      <w:proofErr w:type="spellEnd"/>
      <w:r w:rsidRPr="00693C6A">
        <w:rPr>
          <w:rFonts w:ascii="Times New Roman" w:hAnsi="Times New Roman" w:cs="Times New Roman"/>
          <w:sz w:val="24"/>
          <w:szCs w:val="24"/>
        </w:rPr>
        <w:t xml:space="preserve">, A. &amp; </w:t>
      </w:r>
      <w:proofErr w:type="spellStart"/>
      <w:r w:rsidRPr="00693C6A">
        <w:rPr>
          <w:rFonts w:ascii="Times New Roman" w:hAnsi="Times New Roman" w:cs="Times New Roman"/>
          <w:sz w:val="24"/>
          <w:szCs w:val="24"/>
        </w:rPr>
        <w:t>Lepoint</w:t>
      </w:r>
      <w:proofErr w:type="spellEnd"/>
      <w:r w:rsidRPr="00693C6A">
        <w:rPr>
          <w:rFonts w:ascii="Times New Roman" w:hAnsi="Times New Roman" w:cs="Times New Roman"/>
          <w:sz w:val="24"/>
          <w:szCs w:val="24"/>
        </w:rPr>
        <w:t xml:space="preserve">, G. (2016) </w:t>
      </w:r>
      <w:proofErr w:type="spellStart"/>
      <w:r w:rsidRPr="00693C6A">
        <w:rPr>
          <w:rFonts w:ascii="Times New Roman" w:hAnsi="Times New Roman" w:cs="Times New Roman"/>
          <w:sz w:val="24"/>
          <w:szCs w:val="24"/>
        </w:rPr>
        <w:t>AxIOM</w:t>
      </w:r>
      <w:proofErr w:type="spellEnd"/>
      <w:r w:rsidRPr="00693C6A">
        <w:rPr>
          <w:rFonts w:ascii="Times New Roman" w:hAnsi="Times New Roman" w:cs="Times New Roman"/>
          <w:sz w:val="24"/>
          <w:szCs w:val="24"/>
        </w:rPr>
        <w:t xml:space="preserve">: Amphipod crustaceans from insular </w:t>
      </w:r>
      <w:proofErr w:type="spellStart"/>
      <w:r w:rsidRPr="00693C6A">
        <w:rPr>
          <w:rFonts w:ascii="Times New Roman" w:hAnsi="Times New Roman" w:cs="Times New Roman"/>
          <w:i/>
          <w:iCs/>
          <w:sz w:val="24"/>
          <w:szCs w:val="24"/>
        </w:rPr>
        <w:t>Posidonia</w:t>
      </w:r>
      <w:proofErr w:type="spellEnd"/>
      <w:r w:rsidRPr="00693C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93C6A">
        <w:rPr>
          <w:rFonts w:ascii="Times New Roman" w:hAnsi="Times New Roman" w:cs="Times New Roman"/>
          <w:i/>
          <w:iCs/>
          <w:sz w:val="24"/>
          <w:szCs w:val="24"/>
        </w:rPr>
        <w:t>oceanica</w:t>
      </w:r>
      <w:r w:rsidRPr="00693C6A">
        <w:rPr>
          <w:rFonts w:ascii="Times New Roman" w:hAnsi="Times New Roman" w:cs="Times New Roman"/>
          <w:sz w:val="24"/>
          <w:szCs w:val="24"/>
        </w:rPr>
        <w:t>seagrass</w:t>
      </w:r>
      <w:proofErr w:type="spellEnd"/>
      <w:r w:rsidRPr="00693C6A">
        <w:rPr>
          <w:rFonts w:ascii="Times New Roman" w:hAnsi="Times New Roman" w:cs="Times New Roman"/>
          <w:sz w:val="24"/>
          <w:szCs w:val="24"/>
        </w:rPr>
        <w:t xml:space="preserve"> meadows. </w:t>
      </w:r>
      <w:r w:rsidRPr="00693C6A">
        <w:rPr>
          <w:rFonts w:ascii="Times New Roman" w:hAnsi="Times New Roman" w:cs="Times New Roman"/>
          <w:i/>
          <w:sz w:val="24"/>
          <w:szCs w:val="24"/>
        </w:rPr>
        <w:t>Biodiversity Data Journal</w:t>
      </w:r>
      <w:r w:rsidRPr="00693C6A">
        <w:rPr>
          <w:rFonts w:ascii="Times New Roman" w:hAnsi="Times New Roman" w:cs="Times New Roman"/>
          <w:sz w:val="24"/>
          <w:szCs w:val="24"/>
        </w:rPr>
        <w:t xml:space="preserve">, 4, e10109. </w:t>
      </w:r>
    </w:p>
    <w:p w:rsidR="00693C6A" w:rsidRPr="00693C6A" w:rsidRDefault="006F72FC" w:rsidP="00693C6A">
      <w:pPr>
        <w:autoSpaceDE w:val="0"/>
        <w:autoSpaceDN w:val="0"/>
        <w:adjustRightInd w:val="0"/>
        <w:spacing w:after="0" w:line="480" w:lineRule="auto"/>
        <w:ind w:left="567"/>
        <w:rPr>
          <w:rFonts w:ascii="Times New Roman" w:hAnsi="Times New Roman" w:cs="Times New Roman"/>
          <w:color w:val="0070C0"/>
          <w:spacing w:val="-2"/>
          <w:sz w:val="24"/>
          <w:szCs w:val="24"/>
          <w:lang w:val="en-GB"/>
        </w:rPr>
      </w:pPr>
      <w:hyperlink r:id="rId17" w:history="1">
        <w:r w:rsidR="00693C6A" w:rsidRPr="00693C6A">
          <w:rPr>
            <w:rStyle w:val="Hyperlink"/>
            <w:rFonts w:ascii="Times New Roman" w:hAnsi="Times New Roman" w:cs="Times New Roman"/>
            <w:color w:val="0070C0"/>
            <w:sz w:val="24"/>
            <w:szCs w:val="24"/>
          </w:rPr>
          <w:t>https://doi.org/10.3897/BDJ.4.e10109</w:t>
        </w:r>
      </w:hyperlink>
    </w:p>
    <w:p w:rsidR="009D41B1" w:rsidRPr="00B93DC4" w:rsidRDefault="009D41B1" w:rsidP="009D41B1">
      <w:pPr>
        <w:autoSpaceDE w:val="0"/>
        <w:autoSpaceDN w:val="0"/>
        <w:adjustRightInd w:val="0"/>
        <w:spacing w:after="0" w:line="480" w:lineRule="auto"/>
        <w:ind w:left="567" w:hanging="567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B93DC4">
        <w:rPr>
          <w:rFonts w:ascii="Times New Roman" w:eastAsia="TimesNewRomanPSMT" w:hAnsi="Times New Roman" w:cs="Times New Roman"/>
          <w:sz w:val="24"/>
          <w:szCs w:val="24"/>
        </w:rPr>
        <w:t>Mülayim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, A.</w:t>
      </w:r>
      <w:r w:rsidRPr="00B93DC4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B93DC4">
        <w:rPr>
          <w:rFonts w:ascii="Times New Roman" w:eastAsia="TimesNewRomanPSMT" w:hAnsi="Times New Roman" w:cs="Times New Roman"/>
          <w:sz w:val="24"/>
          <w:szCs w:val="24"/>
        </w:rPr>
        <w:t>Balkis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, H.</w:t>
      </w:r>
      <w:r w:rsidRPr="00B93DC4">
        <w:rPr>
          <w:rFonts w:ascii="Times New Roman" w:eastAsia="TimesNewRomanPSMT" w:hAnsi="Times New Roman" w:cs="Times New Roman"/>
          <w:sz w:val="24"/>
          <w:szCs w:val="24"/>
        </w:rPr>
        <w:t xml:space="preserve"> and </w:t>
      </w:r>
      <w:proofErr w:type="spellStart"/>
      <w:r w:rsidRPr="00B93DC4">
        <w:rPr>
          <w:rFonts w:ascii="Times New Roman" w:eastAsia="TimesNewRomanPSMT" w:hAnsi="Times New Roman" w:cs="Times New Roman"/>
          <w:sz w:val="24"/>
          <w:szCs w:val="24"/>
        </w:rPr>
        <w:t>Sezgin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, M.</w:t>
      </w:r>
      <w:r w:rsidRPr="00B93DC4">
        <w:rPr>
          <w:rFonts w:ascii="Times New Roman" w:eastAsia="TimesNewRomanPSMT" w:hAnsi="Times New Roman" w:cs="Times New Roman"/>
          <w:sz w:val="24"/>
          <w:szCs w:val="24"/>
        </w:rPr>
        <w:t xml:space="preserve"> (2015) </w:t>
      </w:r>
      <w:proofErr w:type="gramStart"/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>Benthic</w:t>
      </w:r>
      <w:proofErr w:type="gramEnd"/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amphipod (Crustacea) fauna of the </w:t>
      </w:r>
      <w:proofErr w:type="spellStart"/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>Bandırma</w:t>
      </w:r>
      <w:proofErr w:type="spellEnd"/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and</w:t>
      </w:r>
      <w:r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proofErr w:type="spellStart"/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>Erdek</w:t>
      </w:r>
      <w:proofErr w:type="spellEnd"/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Gulfs and some environmental factors affecting their</w:t>
      </w:r>
      <w:r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>distribution</w:t>
      </w:r>
      <w:r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. </w:t>
      </w:r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proofErr w:type="spellStart"/>
      <w:r w:rsidRPr="002C41B9">
        <w:rPr>
          <w:rFonts w:ascii="Times New Roman" w:eastAsia="TimesNewRomanPS-BoldMT" w:hAnsi="Times New Roman" w:cs="Times New Roman"/>
          <w:bCs/>
          <w:i/>
          <w:sz w:val="24"/>
          <w:szCs w:val="24"/>
        </w:rPr>
        <w:t>Acta</w:t>
      </w:r>
      <w:proofErr w:type="spellEnd"/>
      <w:r w:rsidRPr="002C41B9">
        <w:rPr>
          <w:rFonts w:ascii="Times New Roman" w:eastAsia="TimesNewRomanPS-BoldMT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2C41B9">
        <w:rPr>
          <w:rFonts w:ascii="Times New Roman" w:eastAsia="TimesNewRomanPS-BoldMT" w:hAnsi="Times New Roman" w:cs="Times New Roman"/>
          <w:bCs/>
          <w:i/>
          <w:sz w:val="24"/>
          <w:szCs w:val="24"/>
        </w:rPr>
        <w:t>Adriatica</w:t>
      </w:r>
      <w:proofErr w:type="spellEnd"/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>,</w:t>
      </w:r>
      <w:r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>56</w:t>
      </w:r>
      <w:r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>(2)</w:t>
      </w:r>
      <w:r>
        <w:rPr>
          <w:rFonts w:ascii="Times New Roman" w:eastAsia="TimesNewRomanPS-BoldMT" w:hAnsi="Times New Roman" w:cs="Times New Roman"/>
          <w:bCs/>
          <w:sz w:val="24"/>
          <w:szCs w:val="24"/>
        </w:rPr>
        <w:t>,</w:t>
      </w:r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171</w:t>
      </w:r>
      <w:r w:rsidR="003C30C8">
        <w:rPr>
          <w:rFonts w:ascii="Times New Roman" w:hAnsi="Times New Roman" w:cs="Times New Roman"/>
          <w:sz w:val="24"/>
          <w:szCs w:val="24"/>
        </w:rPr>
        <w:t>–</w:t>
      </w:r>
      <w:r w:rsidRPr="00B93DC4">
        <w:rPr>
          <w:rFonts w:ascii="Times New Roman" w:eastAsia="TimesNewRomanPS-BoldMT" w:hAnsi="Times New Roman" w:cs="Times New Roman"/>
          <w:bCs/>
          <w:sz w:val="24"/>
          <w:szCs w:val="24"/>
        </w:rPr>
        <w:t>188</w:t>
      </w:r>
      <w:r>
        <w:rPr>
          <w:rFonts w:ascii="Times New Roman" w:eastAsia="TimesNewRomanPS-BoldMT" w:hAnsi="Times New Roman" w:cs="Times New Roman"/>
          <w:bCs/>
          <w:sz w:val="24"/>
          <w:szCs w:val="24"/>
        </w:rPr>
        <w:t>.</w:t>
      </w:r>
      <w:r w:rsidRPr="00B93DC4">
        <w:rPr>
          <w:rFonts w:ascii="Times New Roman" w:eastAsia="MinionPro-Regular" w:hAnsi="Times New Roman" w:cs="Times New Roman"/>
          <w:sz w:val="24"/>
          <w:szCs w:val="24"/>
        </w:rPr>
        <w:t xml:space="preserve"> </w:t>
      </w:r>
    </w:p>
    <w:p w:rsidR="009D41B1" w:rsidRPr="00D67EF1" w:rsidRDefault="009D41B1" w:rsidP="009D41B1">
      <w:pPr>
        <w:tabs>
          <w:tab w:val="left" w:pos="567"/>
        </w:tabs>
        <w:spacing w:after="120" w:line="480" w:lineRule="auto"/>
        <w:ind w:left="709" w:hanging="709"/>
        <w:rPr>
          <w:rFonts w:ascii="Times New Roman" w:hAnsi="Times New Roman"/>
          <w:sz w:val="24"/>
          <w:szCs w:val="24"/>
        </w:rPr>
      </w:pPr>
      <w:proofErr w:type="spellStart"/>
      <w:r w:rsidRPr="00D67EF1">
        <w:rPr>
          <w:rFonts w:ascii="Times New Roman" w:hAnsi="Times New Roman"/>
          <w:sz w:val="24"/>
          <w:szCs w:val="24"/>
        </w:rPr>
        <w:t>Munilla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T. &amp; San Vicente, C. (2005) </w:t>
      </w:r>
      <w:proofErr w:type="spellStart"/>
      <w:r w:rsidRPr="00D67EF1">
        <w:rPr>
          <w:rFonts w:ascii="Times New Roman" w:hAnsi="Times New Roman"/>
          <w:sz w:val="24"/>
          <w:szCs w:val="24"/>
        </w:rPr>
        <w:t>Suprabenthic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 biodiversity of Catalan beaches (NW Mediterranean). 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Acta</w:t>
      </w:r>
      <w:proofErr w:type="spellEnd"/>
      <w:r w:rsidRPr="00D67EF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Oecologica</w:t>
      </w:r>
      <w:proofErr w:type="spellEnd"/>
      <w:r w:rsidRPr="00D67EF1">
        <w:rPr>
          <w:rFonts w:ascii="Times New Roman" w:hAnsi="Times New Roman"/>
          <w:sz w:val="24"/>
          <w:szCs w:val="24"/>
        </w:rPr>
        <w:t>, 27, 81</w:t>
      </w:r>
      <w:r w:rsidR="003C30C8">
        <w:rPr>
          <w:rFonts w:ascii="Times New Roman" w:hAnsi="Times New Roman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</w:rPr>
        <w:t>91.</w:t>
      </w:r>
    </w:p>
    <w:p w:rsidR="009D41B1" w:rsidRPr="00D67EF1" w:rsidRDefault="009D41B1" w:rsidP="009D41B1">
      <w:pPr>
        <w:tabs>
          <w:tab w:val="left" w:pos="567"/>
        </w:tabs>
        <w:spacing w:after="120"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tab/>
      </w:r>
      <w:hyperlink r:id="rId18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https://doi.org/10.1016/j.actao.2004.09.006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  <w:lang w:val="en-GB"/>
        </w:rPr>
      </w:pPr>
      <w:r w:rsidRPr="00D67EF1">
        <w:rPr>
          <w:rFonts w:ascii="Times New Roman" w:hAnsi="Times New Roman"/>
          <w:spacing w:val="-2"/>
          <w:sz w:val="24"/>
          <w:szCs w:val="24"/>
          <w:lang w:val="en-GB"/>
        </w:rPr>
        <w:t xml:space="preserve">Myers, A.A. (1989) </w:t>
      </w:r>
      <w:proofErr w:type="spellStart"/>
      <w:r w:rsidRPr="00D67EF1">
        <w:rPr>
          <w:rFonts w:ascii="Times New Roman" w:hAnsi="Times New Roman"/>
          <w:spacing w:val="-2"/>
          <w:sz w:val="24"/>
          <w:szCs w:val="24"/>
          <w:lang w:val="en-GB"/>
        </w:rPr>
        <w:t>Amphipoda</w:t>
      </w:r>
      <w:proofErr w:type="spellEnd"/>
      <w:r w:rsidRPr="00D67EF1">
        <w:rPr>
          <w:rFonts w:ascii="Times New Roman" w:hAnsi="Times New Roman"/>
          <w:spacing w:val="-2"/>
          <w:sz w:val="24"/>
          <w:szCs w:val="24"/>
          <w:lang w:val="en-GB"/>
        </w:rPr>
        <w:t xml:space="preserve"> from the South Pacific: the Society Islands.  </w:t>
      </w:r>
      <w:r w:rsidRPr="00D67EF1">
        <w:rPr>
          <w:rFonts w:ascii="Times New Roman" w:hAnsi="Times New Roman"/>
          <w:i/>
          <w:spacing w:val="-2"/>
          <w:sz w:val="24"/>
          <w:szCs w:val="24"/>
          <w:lang w:val="en-GB"/>
        </w:rPr>
        <w:t>Records of the Australian Museum</w:t>
      </w:r>
      <w:r w:rsidRPr="00D67EF1">
        <w:rPr>
          <w:rFonts w:ascii="Times New Roman" w:hAnsi="Times New Roman"/>
          <w:spacing w:val="-2"/>
          <w:sz w:val="24"/>
          <w:szCs w:val="24"/>
          <w:lang w:val="en-GB"/>
        </w:rPr>
        <w:t>, 41, 63</w:t>
      </w:r>
      <w:r w:rsidR="003C30C8">
        <w:rPr>
          <w:rFonts w:ascii="Times New Roman" w:hAnsi="Times New Roman"/>
          <w:spacing w:val="-2"/>
          <w:sz w:val="24"/>
          <w:szCs w:val="24"/>
          <w:lang w:val="en-GB"/>
        </w:rPr>
        <w:t>–</w:t>
      </w:r>
      <w:r w:rsidRPr="00D67EF1">
        <w:rPr>
          <w:rFonts w:ascii="Times New Roman" w:hAnsi="Times New Roman"/>
          <w:spacing w:val="-2"/>
          <w:sz w:val="24"/>
          <w:szCs w:val="24"/>
          <w:lang w:val="en-GB"/>
        </w:rPr>
        <w:t>82.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  <w:lang w:val="en-GB"/>
        </w:rPr>
      </w:pPr>
      <w:r w:rsidRPr="00D67EF1">
        <w:rPr>
          <w:rFonts w:ascii="Times New Roman" w:hAnsi="Times New Roman"/>
          <w:spacing w:val="-2"/>
          <w:sz w:val="24"/>
          <w:szCs w:val="24"/>
          <w:lang w:val="en-GB"/>
        </w:rPr>
        <w:tab/>
      </w:r>
      <w:hyperlink r:id="rId19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https://doi.org/10.3853/j.0067-1975.41.1989.136</w:t>
        </w:r>
      </w:hyperlink>
    </w:p>
    <w:p w:rsidR="00AA2B68" w:rsidRPr="00D67EF1" w:rsidRDefault="00AA2B68" w:rsidP="00AA2B68">
      <w:pPr>
        <w:tabs>
          <w:tab w:val="left" w:pos="567"/>
        </w:tabs>
        <w:spacing w:after="120" w:line="480" w:lineRule="auto"/>
        <w:ind w:left="709" w:hanging="709"/>
        <w:rPr>
          <w:rFonts w:ascii="Times New Roman" w:hAnsi="Times New Roman"/>
          <w:bCs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t xml:space="preserve">Myers, A.A. (1989) Family </w:t>
      </w:r>
      <w:proofErr w:type="spellStart"/>
      <w:r w:rsidRPr="00D67EF1">
        <w:rPr>
          <w:rFonts w:ascii="Times New Roman" w:hAnsi="Times New Roman"/>
          <w:sz w:val="24"/>
          <w:szCs w:val="24"/>
        </w:rPr>
        <w:t>Ischyroceridae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.  </w:t>
      </w:r>
      <w:r w:rsidRPr="00D67EF1">
        <w:rPr>
          <w:rFonts w:ascii="Times New Roman" w:hAnsi="Times New Roman"/>
          <w:i/>
          <w:sz w:val="24"/>
          <w:szCs w:val="24"/>
        </w:rPr>
        <w:t>In:</w:t>
      </w:r>
      <w:r w:rsidRPr="00D67E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</w:rPr>
        <w:t>Ruffo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S. (Ed.), </w:t>
      </w:r>
      <w:proofErr w:type="gramStart"/>
      <w:r w:rsidRPr="00D67EF1">
        <w:rPr>
          <w:rFonts w:ascii="Times New Roman" w:hAnsi="Times New Roman"/>
          <w:i/>
          <w:sz w:val="24"/>
          <w:szCs w:val="24"/>
        </w:rPr>
        <w:t>The</w:t>
      </w:r>
      <w:proofErr w:type="gramEnd"/>
      <w:r w:rsidRPr="00D67EF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Amphipoda</w:t>
      </w:r>
      <w:proofErr w:type="spellEnd"/>
      <w:r w:rsidRPr="00D67EF1">
        <w:rPr>
          <w:rFonts w:ascii="Times New Roman" w:hAnsi="Times New Roman"/>
          <w:i/>
          <w:sz w:val="24"/>
          <w:szCs w:val="24"/>
        </w:rPr>
        <w:t xml:space="preserve"> of the Mediterranean.  </w:t>
      </w:r>
      <w:r w:rsidRPr="00D67EF1">
        <w:rPr>
          <w:rFonts w:ascii="Times New Roman" w:hAnsi="Times New Roman"/>
          <w:i/>
          <w:sz w:val="24"/>
          <w:szCs w:val="24"/>
          <w:lang w:val="fr-CA"/>
        </w:rPr>
        <w:t xml:space="preserve">Part 2.  </w:t>
      </w:r>
      <w:proofErr w:type="spellStart"/>
      <w:r w:rsidRPr="00D67EF1">
        <w:rPr>
          <w:rFonts w:ascii="Times New Roman" w:hAnsi="Times New Roman"/>
          <w:i/>
          <w:sz w:val="24"/>
          <w:szCs w:val="24"/>
          <w:lang w:val="fr-CA"/>
        </w:rPr>
        <w:t>Gammaridea</w:t>
      </w:r>
      <w:proofErr w:type="spellEnd"/>
      <w:r w:rsidRPr="00D67EF1">
        <w:rPr>
          <w:rFonts w:ascii="Times New Roman" w:hAnsi="Times New Roman"/>
          <w:i/>
          <w:sz w:val="24"/>
          <w:szCs w:val="24"/>
          <w:lang w:val="fr-CA"/>
        </w:rPr>
        <w:t xml:space="preserve"> (</w:t>
      </w:r>
      <w:proofErr w:type="spellStart"/>
      <w:r w:rsidRPr="00D67EF1">
        <w:rPr>
          <w:rFonts w:ascii="Times New Roman" w:hAnsi="Times New Roman"/>
          <w:i/>
          <w:sz w:val="24"/>
          <w:szCs w:val="24"/>
          <w:lang w:val="fr-CA"/>
        </w:rPr>
        <w:t>Haustoriidae</w:t>
      </w:r>
      <w:proofErr w:type="spellEnd"/>
      <w:r w:rsidRPr="00D67EF1">
        <w:rPr>
          <w:rFonts w:ascii="Times New Roman" w:hAnsi="Times New Roman"/>
          <w:i/>
          <w:sz w:val="24"/>
          <w:szCs w:val="24"/>
          <w:lang w:val="fr-CA"/>
        </w:rPr>
        <w:t xml:space="preserve"> to </w:t>
      </w:r>
      <w:proofErr w:type="spellStart"/>
      <w:r w:rsidRPr="00D67EF1">
        <w:rPr>
          <w:rFonts w:ascii="Times New Roman" w:hAnsi="Times New Roman"/>
          <w:i/>
          <w:sz w:val="24"/>
          <w:szCs w:val="24"/>
          <w:lang w:val="fr-CA"/>
        </w:rPr>
        <w:t>Lysianassidae</w:t>
      </w:r>
      <w:proofErr w:type="spellEnd"/>
      <w:r w:rsidRPr="00D67EF1">
        <w:rPr>
          <w:rFonts w:ascii="Times New Roman" w:hAnsi="Times New Roman"/>
          <w:i/>
          <w:sz w:val="24"/>
          <w:szCs w:val="24"/>
          <w:lang w:val="fr-CA"/>
        </w:rPr>
        <w:t>).</w:t>
      </w:r>
      <w:r w:rsidRPr="00D67EF1">
        <w:rPr>
          <w:rFonts w:ascii="Times New Roman" w:hAnsi="Times New Roman"/>
          <w:sz w:val="24"/>
          <w:szCs w:val="24"/>
          <w:lang w:val="fr-CA"/>
        </w:rPr>
        <w:t xml:space="preserve">  </w:t>
      </w:r>
      <w:r w:rsidRPr="00D67EF1">
        <w:rPr>
          <w:rFonts w:ascii="Times New Roman" w:hAnsi="Times New Roman"/>
          <w:iCs/>
          <w:sz w:val="24"/>
          <w:szCs w:val="24"/>
          <w:lang w:val="fr-CA"/>
        </w:rPr>
        <w:t xml:space="preserve">Mémoires de l’Institut océanographique, Monaco, no. </w:t>
      </w:r>
      <w:r w:rsidRPr="00D67EF1">
        <w:rPr>
          <w:rFonts w:ascii="Times New Roman" w:hAnsi="Times New Roman"/>
          <w:bCs/>
          <w:sz w:val="24"/>
          <w:szCs w:val="24"/>
          <w:lang w:val="fr-CA"/>
        </w:rPr>
        <w:t xml:space="preserve">13.  </w:t>
      </w:r>
      <w:proofErr w:type="spellStart"/>
      <w:r w:rsidRPr="00D67EF1">
        <w:rPr>
          <w:rFonts w:ascii="Times New Roman" w:hAnsi="Times New Roman"/>
          <w:bCs/>
          <w:sz w:val="24"/>
          <w:szCs w:val="24"/>
        </w:rPr>
        <w:t>Musée</w:t>
      </w:r>
      <w:proofErr w:type="spellEnd"/>
      <w:r w:rsidRPr="00D67E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bCs/>
          <w:sz w:val="24"/>
          <w:szCs w:val="24"/>
        </w:rPr>
        <w:t>Océanographique</w:t>
      </w:r>
      <w:proofErr w:type="spellEnd"/>
      <w:r w:rsidRPr="00D67EF1">
        <w:rPr>
          <w:rFonts w:ascii="Times New Roman" w:hAnsi="Times New Roman"/>
          <w:bCs/>
          <w:sz w:val="24"/>
          <w:szCs w:val="24"/>
        </w:rPr>
        <w:t>, Monaco, pp. 432</w:t>
      </w:r>
      <w:r w:rsidR="003C30C8">
        <w:rPr>
          <w:rFonts w:ascii="Times New Roman" w:hAnsi="Times New Roman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</w:rPr>
        <w:t>438.</w:t>
      </w:r>
    </w:p>
    <w:p w:rsidR="00AA2B68" w:rsidRPr="00D67EF1" w:rsidRDefault="00AA2B68" w:rsidP="00AA2B68">
      <w:pPr>
        <w:tabs>
          <w:tab w:val="left" w:pos="567"/>
        </w:tabs>
        <w:spacing w:after="120" w:line="480" w:lineRule="auto"/>
        <w:ind w:left="567" w:hanging="567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Moore, P.G. (1984) </w:t>
      </w:r>
      <w:proofErr w:type="gram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The</w:t>
      </w:r>
      <w:proofErr w:type="gram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fauna of the Clyde Sea area. Crustacea: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Amphipoda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 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Occasional Publications of the University Marine Biological Station, Millport, Isle of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Cumbrae</w:t>
      </w:r>
      <w:proofErr w:type="spellEnd"/>
      <w:r w:rsidRPr="00D67EF1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, 2, 1</w:t>
      </w:r>
      <w:r w:rsidR="003C30C8">
        <w:rPr>
          <w:rFonts w:ascii="Times New Roman" w:hAnsi="Times New Roman"/>
          <w:sz w:val="24"/>
          <w:szCs w:val="24"/>
        </w:rPr>
        <w:t>–</w:t>
      </w:r>
      <w:r w:rsidRPr="00D67EF1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84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</w:p>
    <w:p w:rsidR="00AA2B68" w:rsidRPr="00D67EF1" w:rsidRDefault="00AA2B68" w:rsidP="00AA2B68">
      <w:pPr>
        <w:tabs>
          <w:tab w:val="left" w:pos="567"/>
        </w:tabs>
        <w:spacing w:after="120"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sz w:val="24"/>
          <w:szCs w:val="24"/>
        </w:rPr>
        <w:lastRenderedPageBreak/>
        <w:t>Plicanti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</w:t>
      </w:r>
      <w:r w:rsidRPr="00D67EF1">
        <w:rPr>
          <w:rFonts w:ascii="Times New Roman" w:hAnsi="Times New Roman"/>
          <w:color w:val="131413"/>
          <w:sz w:val="24"/>
          <w:szCs w:val="24"/>
        </w:rPr>
        <w:t xml:space="preserve">A., </w:t>
      </w:r>
      <w:proofErr w:type="spellStart"/>
      <w:r w:rsidRPr="00D67EF1">
        <w:rPr>
          <w:rFonts w:ascii="Times New Roman" w:hAnsi="Times New Roman"/>
          <w:color w:val="131413"/>
          <w:sz w:val="24"/>
          <w:szCs w:val="24"/>
        </w:rPr>
        <w:t>Iaciofan</w:t>
      </w:r>
      <w:proofErr w:type="spellEnd"/>
      <w:r w:rsidRPr="00D67EF1">
        <w:rPr>
          <w:rFonts w:ascii="Times New Roman" w:hAnsi="Times New Roman"/>
          <w:color w:val="131413"/>
          <w:sz w:val="24"/>
          <w:szCs w:val="24"/>
        </w:rPr>
        <w:t xml:space="preserve">, D., </w:t>
      </w:r>
      <w:proofErr w:type="spellStart"/>
      <w:r w:rsidRPr="00D67EF1">
        <w:rPr>
          <w:rFonts w:ascii="Times New Roman" w:hAnsi="Times New Roman"/>
          <w:color w:val="131413"/>
          <w:sz w:val="24"/>
          <w:szCs w:val="24"/>
        </w:rPr>
        <w:t>Bertocci</w:t>
      </w:r>
      <w:proofErr w:type="spellEnd"/>
      <w:r w:rsidRPr="00D67EF1">
        <w:rPr>
          <w:rFonts w:ascii="Times New Roman" w:hAnsi="Times New Roman"/>
          <w:color w:val="131413"/>
          <w:sz w:val="24"/>
          <w:szCs w:val="24"/>
        </w:rPr>
        <w:t xml:space="preserve">, I. &amp; Lo </w:t>
      </w:r>
      <w:proofErr w:type="spellStart"/>
      <w:r w:rsidRPr="00D67EF1">
        <w:rPr>
          <w:rFonts w:ascii="Times New Roman" w:hAnsi="Times New Roman"/>
          <w:color w:val="131413"/>
          <w:sz w:val="24"/>
          <w:szCs w:val="24"/>
        </w:rPr>
        <w:t>Brutto</w:t>
      </w:r>
      <w:proofErr w:type="spellEnd"/>
      <w:r w:rsidRPr="00D67EF1">
        <w:rPr>
          <w:rFonts w:ascii="Times New Roman" w:hAnsi="Times New Roman"/>
          <w:color w:val="131413"/>
          <w:sz w:val="24"/>
          <w:szCs w:val="24"/>
        </w:rPr>
        <w:t xml:space="preserve">, S. (2017) </w:t>
      </w:r>
      <w:proofErr w:type="gramStart"/>
      <w:r w:rsidRPr="00D67EF1">
        <w:rPr>
          <w:rFonts w:ascii="Times New Roman" w:hAnsi="Times New Roman"/>
          <w:color w:val="131413"/>
          <w:sz w:val="24"/>
          <w:szCs w:val="24"/>
        </w:rPr>
        <w:t>The</w:t>
      </w:r>
      <w:proofErr w:type="gramEnd"/>
      <w:r w:rsidRPr="00D67EF1">
        <w:rPr>
          <w:rFonts w:ascii="Times New Roman" w:hAnsi="Times New Roman"/>
          <w:color w:val="131413"/>
          <w:sz w:val="24"/>
          <w:szCs w:val="24"/>
        </w:rPr>
        <w:t xml:space="preserve"> amphipod assemblages of </w:t>
      </w:r>
      <w:proofErr w:type="spellStart"/>
      <w:r w:rsidRPr="00D67EF1">
        <w:rPr>
          <w:rFonts w:ascii="Times New Roman" w:hAnsi="Times New Roman"/>
          <w:i/>
          <w:color w:val="131413"/>
          <w:sz w:val="24"/>
          <w:szCs w:val="24"/>
        </w:rPr>
        <w:t>Sabellaria</w:t>
      </w:r>
      <w:proofErr w:type="spellEnd"/>
      <w:r w:rsidRPr="00D67EF1">
        <w:rPr>
          <w:rFonts w:ascii="Times New Roman" w:hAnsi="Times New Roman"/>
          <w:i/>
          <w:color w:val="131413"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i/>
          <w:color w:val="131413"/>
          <w:sz w:val="24"/>
          <w:szCs w:val="24"/>
        </w:rPr>
        <w:t>alveolata</w:t>
      </w:r>
      <w:proofErr w:type="spellEnd"/>
      <w:r w:rsidRPr="00D67EF1">
        <w:rPr>
          <w:rFonts w:ascii="Times New Roman" w:hAnsi="Times New Roman"/>
          <w:color w:val="131413"/>
          <w:sz w:val="24"/>
          <w:szCs w:val="24"/>
        </w:rPr>
        <w:t xml:space="preserve"> reefs from the NW coast of Portugal: An account of the present knowledge, new records, and some biogeographic considerations.  </w:t>
      </w:r>
      <w:r w:rsidRPr="00D67EF1">
        <w:rPr>
          <w:rFonts w:ascii="Times New Roman" w:hAnsi="Times New Roman"/>
          <w:i/>
          <w:sz w:val="24"/>
          <w:szCs w:val="24"/>
          <w:lang w:val="fr-CA"/>
        </w:rPr>
        <w:t xml:space="preserve">Marine </w:t>
      </w:r>
      <w:proofErr w:type="spellStart"/>
      <w:r w:rsidRPr="00D67EF1">
        <w:rPr>
          <w:rFonts w:ascii="Times New Roman" w:hAnsi="Times New Roman"/>
          <w:i/>
          <w:sz w:val="24"/>
          <w:szCs w:val="24"/>
          <w:lang w:val="fr-CA"/>
        </w:rPr>
        <w:t>Biodiversity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47, 521–534.</w:t>
      </w:r>
    </w:p>
    <w:p w:rsidR="00AA2B68" w:rsidRPr="00D67EF1" w:rsidRDefault="00AA2B68" w:rsidP="00AA2B68">
      <w:pPr>
        <w:tabs>
          <w:tab w:val="left" w:pos="567"/>
        </w:tabs>
        <w:spacing w:after="120"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r w:rsidRPr="00D67EF1">
        <w:rPr>
          <w:rFonts w:ascii="Times New Roman" w:hAnsi="Times New Roman"/>
          <w:sz w:val="24"/>
          <w:szCs w:val="24"/>
          <w:lang w:val="fr-CA"/>
        </w:rPr>
        <w:tab/>
      </w:r>
      <w:hyperlink r:id="rId20" w:tgtFrame="_blank" w:history="1">
        <w:r w:rsidRPr="00AA2B68">
          <w:rPr>
            <w:rFonts w:ascii="Times New Roman" w:hAnsi="Times New Roman"/>
            <w:color w:val="0000FF"/>
            <w:sz w:val="24"/>
            <w:szCs w:val="24"/>
            <w:u w:val="single"/>
            <w:lang w:val="fr-CA"/>
          </w:rPr>
          <w:t>https://doi.org/10.1007/s12526-016-0474-5</w:t>
        </w:r>
      </w:hyperlink>
    </w:p>
    <w:p w:rsidR="00AA2B68" w:rsidRPr="00D67EF1" w:rsidRDefault="00AA2B68" w:rsidP="00AA2B68">
      <w:pPr>
        <w:tabs>
          <w:tab w:val="left" w:pos="567"/>
        </w:tabs>
        <w:spacing w:after="120"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  <w:lang w:val="fr-CA"/>
        </w:rPr>
        <w:t xml:space="preserve">Poisson, R. &amp;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Legueux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, M.L. (1926) Notes sur les Crustacés Amphipodes.  </w:t>
      </w:r>
      <w:r w:rsidRPr="00D67EF1">
        <w:rPr>
          <w:rFonts w:ascii="Times New Roman" w:hAnsi="Times New Roman"/>
          <w:i/>
          <w:sz w:val="24"/>
          <w:szCs w:val="24"/>
        </w:rPr>
        <w:t xml:space="preserve">Bulletin de la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Société</w:t>
      </w:r>
      <w:proofErr w:type="spellEnd"/>
      <w:r w:rsidRPr="00D67EF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67EF1">
        <w:rPr>
          <w:rFonts w:ascii="Times New Roman" w:hAnsi="Times New Roman"/>
          <w:i/>
          <w:sz w:val="24"/>
          <w:szCs w:val="24"/>
        </w:rPr>
        <w:t>Zoologique</w:t>
      </w:r>
      <w:proofErr w:type="spellEnd"/>
      <w:r w:rsidRPr="00D67EF1">
        <w:rPr>
          <w:rFonts w:ascii="Times New Roman" w:hAnsi="Times New Roman"/>
          <w:i/>
          <w:sz w:val="24"/>
          <w:szCs w:val="24"/>
        </w:rPr>
        <w:t xml:space="preserve"> de France</w:t>
      </w:r>
      <w:r w:rsidRPr="00D67EF1">
        <w:rPr>
          <w:rFonts w:ascii="Times New Roman" w:hAnsi="Times New Roman"/>
          <w:sz w:val="24"/>
          <w:szCs w:val="24"/>
        </w:rPr>
        <w:t>, 51 (4), 314</w:t>
      </w:r>
      <w:r w:rsidR="003C30C8">
        <w:rPr>
          <w:rFonts w:ascii="Times New Roman" w:hAnsi="Times New Roman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</w:rPr>
        <w:t>325.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eastAsia="AdvT109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</w:rPr>
        <w:t xml:space="preserve">Prato, E. &amp; </w:t>
      </w:r>
      <w:proofErr w:type="spellStart"/>
      <w:r w:rsidRPr="00D67EF1">
        <w:rPr>
          <w:rFonts w:ascii="Times New Roman" w:hAnsi="Times New Roman"/>
          <w:sz w:val="24"/>
          <w:szCs w:val="24"/>
        </w:rPr>
        <w:t>Biandolino</w:t>
      </w:r>
      <w:proofErr w:type="spellEnd"/>
      <w:r w:rsidRPr="00D67EF1">
        <w:rPr>
          <w:rFonts w:ascii="Times New Roman" w:hAnsi="Times New Roman"/>
          <w:sz w:val="24"/>
          <w:szCs w:val="24"/>
        </w:rPr>
        <w:t xml:space="preserve">, F. (2005) Amphipod biodiversity of shallow water in the Taranto seas (north-western Ionian Sea). </w:t>
      </w:r>
      <w:r w:rsidRPr="00D67EF1">
        <w:rPr>
          <w:rFonts w:ascii="Times New Roman" w:eastAsia="AdvT109" w:hAnsi="Times New Roman"/>
          <w:sz w:val="24"/>
          <w:szCs w:val="24"/>
        </w:rPr>
        <w:t xml:space="preserve"> </w:t>
      </w:r>
      <w:r w:rsidRPr="00D67EF1">
        <w:rPr>
          <w:rFonts w:ascii="Times New Roman" w:eastAsia="AdvT109" w:hAnsi="Times New Roman"/>
          <w:i/>
          <w:sz w:val="24"/>
          <w:szCs w:val="24"/>
        </w:rPr>
        <w:t>Journal of the Marine Biological Association of the United Kingdom</w:t>
      </w:r>
      <w:r w:rsidRPr="00D67EF1">
        <w:rPr>
          <w:rFonts w:ascii="Times New Roman" w:eastAsia="AdvT109" w:hAnsi="Times New Roman"/>
          <w:sz w:val="24"/>
          <w:szCs w:val="24"/>
        </w:rPr>
        <w:t>, 85, 333</w:t>
      </w:r>
      <w:r w:rsidR="003C30C8">
        <w:rPr>
          <w:rFonts w:ascii="Times New Roman" w:hAnsi="Times New Roman"/>
          <w:sz w:val="24"/>
          <w:szCs w:val="24"/>
        </w:rPr>
        <w:t>–</w:t>
      </w:r>
      <w:r w:rsidRPr="00D67EF1">
        <w:rPr>
          <w:rFonts w:ascii="Times New Roman" w:eastAsia="AdvT109" w:hAnsi="Times New Roman"/>
          <w:sz w:val="24"/>
          <w:szCs w:val="24"/>
        </w:rPr>
        <w:t>338.</w:t>
      </w:r>
    </w:p>
    <w:p w:rsidR="00AA2B68" w:rsidRPr="00AA2B68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r w:rsidRPr="00D67EF1">
        <w:rPr>
          <w:rFonts w:ascii="Times New Roman" w:eastAsia="AdvT109" w:hAnsi="Times New Roman"/>
          <w:sz w:val="24"/>
          <w:szCs w:val="24"/>
        </w:rPr>
        <w:tab/>
      </w:r>
      <w:hyperlink r:id="rId21" w:tgtFrame="_blank" w:history="1">
        <w:r w:rsidRPr="00AA2B68">
          <w:rPr>
            <w:rFonts w:ascii="Times New Roman" w:hAnsi="Times New Roman"/>
            <w:color w:val="0000FF"/>
            <w:sz w:val="24"/>
            <w:szCs w:val="24"/>
            <w:u w:val="single"/>
            <w:lang w:val="fr-CA"/>
          </w:rPr>
          <w:t>https://doi.org/10.1017/S0025315405011239h</w:t>
        </w:r>
      </w:hyperlink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lang w:val="fr-CA"/>
        </w:rPr>
      </w:pP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Ruffo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S. (1958)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Studi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sui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Crostacei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anfipodi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. XLIX.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Osservazioni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sopra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alcune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specie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di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Anfipodi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trovate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 a Banyuls su </w:t>
      </w:r>
      <w:proofErr w:type="spellStart"/>
      <w:r w:rsidRPr="00AA2B68">
        <w:rPr>
          <w:rFonts w:ascii="Times New Roman" w:hAnsi="Times New Roman"/>
          <w:sz w:val="24"/>
          <w:szCs w:val="24"/>
          <w:lang w:val="fr-CA"/>
        </w:rPr>
        <w:t>echinodermi</w:t>
      </w:r>
      <w:proofErr w:type="spellEnd"/>
      <w:r w:rsidRPr="00AA2B68">
        <w:rPr>
          <w:rFonts w:ascii="Times New Roman" w:hAnsi="Times New Roman"/>
          <w:sz w:val="24"/>
          <w:szCs w:val="24"/>
          <w:lang w:val="fr-CA"/>
        </w:rPr>
        <w:t xml:space="preserve">. </w:t>
      </w:r>
      <w:r w:rsidRPr="00D67EF1">
        <w:rPr>
          <w:rFonts w:ascii="Times New Roman" w:hAnsi="Times New Roman"/>
          <w:i/>
          <w:sz w:val="24"/>
          <w:szCs w:val="24"/>
          <w:lang w:val="fr-CA"/>
        </w:rPr>
        <w:t>Vie et Milieu</w:t>
      </w:r>
      <w:r w:rsidRPr="00D67EF1">
        <w:rPr>
          <w:rFonts w:ascii="Times New Roman" w:hAnsi="Times New Roman"/>
          <w:sz w:val="24"/>
          <w:szCs w:val="24"/>
          <w:lang w:val="fr-CA"/>
        </w:rPr>
        <w:t>, 8 (3), 312</w:t>
      </w:r>
      <w:r w:rsidR="003C30C8">
        <w:rPr>
          <w:rFonts w:ascii="Times New Roman" w:hAnsi="Times New Roman"/>
          <w:spacing w:val="-2"/>
          <w:sz w:val="24"/>
          <w:szCs w:val="24"/>
          <w:lang w:val="fr-CA"/>
        </w:rPr>
        <w:t>–</w:t>
      </w:r>
      <w:r w:rsidRPr="00D67EF1">
        <w:rPr>
          <w:rFonts w:ascii="Times New Roman" w:hAnsi="Times New Roman"/>
          <w:sz w:val="24"/>
          <w:szCs w:val="24"/>
          <w:lang w:val="fr-CA"/>
        </w:rPr>
        <w:t>318.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Schellenberg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, A. (1931)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Gammariden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und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Caprelliden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des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Magellangebietes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,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Sudgeorgiens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und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 der </w:t>
      </w:r>
      <w:proofErr w:type="spellStart"/>
      <w:r w:rsidRPr="00D67EF1">
        <w:rPr>
          <w:rFonts w:ascii="Times New Roman" w:hAnsi="Times New Roman"/>
          <w:sz w:val="24"/>
          <w:szCs w:val="24"/>
          <w:lang w:val="fr-CA"/>
        </w:rPr>
        <w:t>Westantarktis</w:t>
      </w:r>
      <w:proofErr w:type="spellEnd"/>
      <w:r w:rsidRPr="00D67EF1">
        <w:rPr>
          <w:rFonts w:ascii="Times New Roman" w:hAnsi="Times New Roman"/>
          <w:sz w:val="24"/>
          <w:szCs w:val="24"/>
          <w:lang w:val="fr-CA"/>
        </w:rPr>
        <w:t xml:space="preserve">. </w:t>
      </w:r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Further Zoological Results of the Swedish Antarctic Expedition 1901</w:t>
      </w:r>
      <w:r w:rsidR="003C30C8">
        <w:rPr>
          <w:rStyle w:val="Emphasis"/>
          <w:rFonts w:ascii="Times New Roman" w:hAnsi="Times New Roman"/>
          <w:sz w:val="24"/>
          <w:szCs w:val="24"/>
          <w:lang w:val="en"/>
        </w:rPr>
        <w:t>–</w:t>
      </w:r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1903,</w:t>
      </w:r>
      <w:r w:rsidRPr="00D67EF1">
        <w:rPr>
          <w:rFonts w:ascii="Times New Roman" w:hAnsi="Times New Roman"/>
          <w:sz w:val="24"/>
          <w:szCs w:val="24"/>
          <w:lang w:val="en"/>
        </w:rPr>
        <w:t xml:space="preserve"> 2 (6), 1</w:t>
      </w:r>
      <w:r w:rsidRPr="00D67EF1">
        <w:rPr>
          <w:rFonts w:ascii="Times New Roman" w:hAnsi="Times New Roman"/>
          <w:spacing w:val="-2"/>
          <w:sz w:val="24"/>
          <w:szCs w:val="24"/>
          <w:lang w:val="en-GB"/>
        </w:rPr>
        <w:t>―</w:t>
      </w:r>
      <w:r w:rsidRPr="00D67EF1">
        <w:rPr>
          <w:rFonts w:ascii="Times New Roman" w:hAnsi="Times New Roman"/>
          <w:sz w:val="24"/>
          <w:szCs w:val="24"/>
          <w:lang w:val="en"/>
        </w:rPr>
        <w:t>290.</w:t>
      </w:r>
    </w:p>
    <w:p w:rsidR="006F72FC" w:rsidRDefault="00AA2B68" w:rsidP="006F72FC">
      <w:pPr>
        <w:autoSpaceDE w:val="0"/>
        <w:autoSpaceDN w:val="0"/>
        <w:adjustRightInd w:val="0"/>
        <w:spacing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"/>
        </w:rPr>
      </w:pPr>
      <w:proofErr w:type="spellStart"/>
      <w:r w:rsidRPr="006F72FC">
        <w:rPr>
          <w:rFonts w:ascii="Times New Roman" w:hAnsi="Times New Roman" w:cs="Times New Roman"/>
          <w:sz w:val="24"/>
          <w:szCs w:val="24"/>
          <w:lang w:val="en"/>
        </w:rPr>
        <w:t>Schellenberg</w:t>
      </w:r>
      <w:proofErr w:type="spellEnd"/>
      <w:r w:rsidRPr="006F72FC">
        <w:rPr>
          <w:rFonts w:ascii="Times New Roman" w:hAnsi="Times New Roman" w:cs="Times New Roman"/>
          <w:sz w:val="24"/>
          <w:szCs w:val="24"/>
          <w:lang w:val="en"/>
        </w:rPr>
        <w:t xml:space="preserve"> A. (1953) </w:t>
      </w:r>
      <w:proofErr w:type="spellStart"/>
      <w:r w:rsidRPr="006F72FC">
        <w:rPr>
          <w:rFonts w:ascii="Times New Roman" w:hAnsi="Times New Roman" w:cs="Times New Roman"/>
          <w:sz w:val="24"/>
          <w:szCs w:val="24"/>
          <w:lang w:val="en"/>
        </w:rPr>
        <w:t>Erganzungen</w:t>
      </w:r>
      <w:proofErr w:type="spellEnd"/>
      <w:r w:rsidRPr="006F72FC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6F72FC">
        <w:rPr>
          <w:rFonts w:ascii="Times New Roman" w:hAnsi="Times New Roman" w:cs="Times New Roman"/>
          <w:sz w:val="24"/>
          <w:szCs w:val="24"/>
          <w:lang w:val="en"/>
        </w:rPr>
        <w:t>zur</w:t>
      </w:r>
      <w:proofErr w:type="spellEnd"/>
      <w:r w:rsidRPr="006F72FC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6F72FC">
        <w:rPr>
          <w:rFonts w:ascii="Times New Roman" w:hAnsi="Times New Roman" w:cs="Times New Roman"/>
          <w:sz w:val="24"/>
          <w:szCs w:val="24"/>
          <w:lang w:val="en"/>
        </w:rPr>
        <w:t>Amphipodenfauna</w:t>
      </w:r>
      <w:proofErr w:type="spellEnd"/>
      <w:r w:rsidRPr="006F72FC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6F72FC">
        <w:rPr>
          <w:rFonts w:ascii="Times New Roman" w:hAnsi="Times New Roman" w:cs="Times New Roman"/>
          <w:sz w:val="24"/>
          <w:szCs w:val="24"/>
          <w:lang w:val="en"/>
        </w:rPr>
        <w:t>Sudwest-Afrikas</w:t>
      </w:r>
      <w:proofErr w:type="spellEnd"/>
      <w:r w:rsidRPr="006F72FC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6F72FC">
        <w:rPr>
          <w:rFonts w:ascii="Times New Roman" w:hAnsi="Times New Roman" w:cs="Times New Roman"/>
          <w:sz w:val="24"/>
          <w:szCs w:val="24"/>
          <w:lang w:val="en"/>
        </w:rPr>
        <w:t>nebst</w:t>
      </w:r>
      <w:proofErr w:type="spellEnd"/>
      <w:r w:rsidRPr="006F72FC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6F72FC" w:rsidRPr="006F72FC">
        <w:rPr>
          <w:rFonts w:ascii="Times New Roman" w:eastAsia="TimesNewRomanPSMT" w:hAnsi="Times New Roman" w:cs="Times New Roman"/>
          <w:sz w:val="24"/>
          <w:szCs w:val="24"/>
          <w:lang w:eastAsia="en-CA"/>
        </w:rPr>
        <w:t>Bemerkungen</w:t>
      </w:r>
      <w:proofErr w:type="spellEnd"/>
      <w:r w:rsidR="006F72FC" w:rsidRPr="006F72FC">
        <w:rPr>
          <w:rFonts w:ascii="Times New Roman" w:eastAsia="TimesNewRomanPSMT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="006F72FC" w:rsidRPr="006F72FC">
        <w:rPr>
          <w:rFonts w:ascii="Times New Roman" w:eastAsia="TimesNewRomanPSMT" w:hAnsi="Times New Roman" w:cs="Times New Roman"/>
          <w:sz w:val="24"/>
          <w:szCs w:val="24"/>
          <w:lang w:eastAsia="en-CA"/>
        </w:rPr>
        <w:t>uber</w:t>
      </w:r>
      <w:proofErr w:type="spellEnd"/>
      <w:r w:rsidR="006F72FC" w:rsidRPr="006F72FC">
        <w:rPr>
          <w:rFonts w:ascii="Times New Roman" w:eastAsia="TimesNewRomanPSMT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="006F72FC" w:rsidRPr="006F72FC">
        <w:rPr>
          <w:rFonts w:ascii="Times New Roman" w:eastAsia="TimesNewRomanPSMT" w:hAnsi="Times New Roman" w:cs="Times New Roman"/>
          <w:sz w:val="24"/>
          <w:szCs w:val="24"/>
          <w:lang w:eastAsia="en-CA"/>
        </w:rPr>
        <w:t>Brutraumbildung</w:t>
      </w:r>
      <w:proofErr w:type="spellEnd"/>
      <w:r w:rsidR="006F72FC" w:rsidRPr="006F72FC">
        <w:rPr>
          <w:rFonts w:ascii="Times New Roman" w:eastAsia="TimesNewRomanPSMT" w:hAnsi="Times New Roman" w:cs="Times New Roman"/>
          <w:sz w:val="24"/>
          <w:szCs w:val="24"/>
          <w:lang w:eastAsia="en-CA"/>
        </w:rPr>
        <w:t xml:space="preserve">. </w:t>
      </w:r>
      <w:proofErr w:type="spellStart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>Mitteilungen</w:t>
      </w:r>
      <w:proofErr w:type="spellEnd"/>
      <w:r w:rsid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 xml:space="preserve"> </w:t>
      </w:r>
      <w:proofErr w:type="spellStart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>aus</w:t>
      </w:r>
      <w:proofErr w:type="spellEnd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 xml:space="preserve"> </w:t>
      </w:r>
      <w:proofErr w:type="spellStart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>dem</w:t>
      </w:r>
      <w:proofErr w:type="spellEnd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 xml:space="preserve"> Museum </w:t>
      </w:r>
      <w:proofErr w:type="spellStart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>für</w:t>
      </w:r>
      <w:proofErr w:type="spellEnd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 xml:space="preserve"> </w:t>
      </w:r>
      <w:proofErr w:type="spellStart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>Naturkunde</w:t>
      </w:r>
      <w:proofErr w:type="spellEnd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 xml:space="preserve"> in Berlin.  </w:t>
      </w:r>
      <w:proofErr w:type="spellStart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>Zoologisches</w:t>
      </w:r>
      <w:proofErr w:type="spellEnd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 xml:space="preserve"> Museum und </w:t>
      </w:r>
      <w:proofErr w:type="spellStart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>Institut</w:t>
      </w:r>
      <w:proofErr w:type="spellEnd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 xml:space="preserve"> </w:t>
      </w:r>
      <w:proofErr w:type="spellStart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>für</w:t>
      </w:r>
      <w:proofErr w:type="spellEnd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 xml:space="preserve"> </w:t>
      </w:r>
      <w:proofErr w:type="spellStart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>Spezielle</w:t>
      </w:r>
      <w:proofErr w:type="spellEnd"/>
      <w:r w:rsidR="006F72FC" w:rsidRPr="006F72FC">
        <w:rPr>
          <w:rFonts w:ascii="Times New Roman" w:eastAsia="TimesNewRomanPSMT" w:hAnsi="Times New Roman" w:cs="Times New Roman"/>
          <w:i/>
          <w:iCs/>
          <w:sz w:val="24"/>
          <w:szCs w:val="24"/>
          <w:lang w:eastAsia="en-CA"/>
        </w:rPr>
        <w:t xml:space="preserve"> (Berlin)</w:t>
      </w:r>
      <w:r w:rsidR="006F72FC" w:rsidRPr="006F72FC">
        <w:rPr>
          <w:rFonts w:ascii="Times New Roman" w:eastAsia="TimesNewRomanPSMT" w:hAnsi="Times New Roman" w:cs="Times New Roman"/>
          <w:sz w:val="24"/>
          <w:szCs w:val="24"/>
          <w:lang w:eastAsia="en-CA"/>
        </w:rPr>
        <w:t>, 29 (1), 107–126.</w:t>
      </w:r>
    </w:p>
    <w:p w:rsidR="00AA2B68" w:rsidRPr="00D67EF1" w:rsidRDefault="006F72FC" w:rsidP="006F72FC">
      <w:pPr>
        <w:autoSpaceDE w:val="0"/>
        <w:autoSpaceDN w:val="0"/>
        <w:adjustRightInd w:val="0"/>
        <w:spacing w:line="480" w:lineRule="auto"/>
        <w:ind w:left="567"/>
        <w:rPr>
          <w:rFonts w:ascii="Times New Roman" w:hAnsi="Times New Roman"/>
          <w:sz w:val="24"/>
          <w:szCs w:val="24"/>
          <w:lang w:val="en"/>
        </w:rPr>
      </w:pPr>
      <w:hyperlink r:id="rId22" w:tgtFrame="_blank" w:history="1">
        <w:r w:rsidR="00AA2B68"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https://doi.org/10.1002/mmnz.19530290105</w:t>
        </w:r>
      </w:hyperlink>
    </w:p>
    <w:p w:rsidR="00AA2B68" w:rsidRPr="006F72FC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  <w:lang w:val="fr-CA"/>
        </w:rPr>
      </w:pP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lastRenderedPageBreak/>
        <w:t>Scipione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, M.B.,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Kroeker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, K.J.,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Ricevuto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, E. &amp;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Gambi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, M.C. (2017) Amphipod assemblages along shallow water natural pH gradients: data from artificial substrata (Island of Ischia, Italy).  </w:t>
      </w:r>
      <w:proofErr w:type="spellStart"/>
      <w:r w:rsidRPr="006F72FC">
        <w:rPr>
          <w:rFonts w:ascii="Times New Roman" w:hAnsi="Times New Roman"/>
          <w:i/>
          <w:sz w:val="24"/>
          <w:szCs w:val="24"/>
          <w:lang w:val="fr-CA"/>
        </w:rPr>
        <w:t>Biodiversity</w:t>
      </w:r>
      <w:proofErr w:type="spellEnd"/>
      <w:r w:rsidRPr="006F72FC">
        <w:rPr>
          <w:rFonts w:ascii="Times New Roman" w:hAnsi="Times New Roman"/>
          <w:i/>
          <w:sz w:val="24"/>
          <w:szCs w:val="24"/>
          <w:lang w:val="fr-CA"/>
        </w:rPr>
        <w:t xml:space="preserve"> Journal</w:t>
      </w:r>
      <w:r w:rsidRPr="006F72FC">
        <w:rPr>
          <w:rFonts w:ascii="Times New Roman" w:hAnsi="Times New Roman"/>
          <w:sz w:val="24"/>
          <w:szCs w:val="24"/>
          <w:lang w:val="fr-CA"/>
        </w:rPr>
        <w:t>, 8 (2), 469</w:t>
      </w:r>
      <w:r w:rsidRPr="006F72FC">
        <w:rPr>
          <w:rFonts w:ascii="Times New Roman" w:hAnsi="Times New Roman"/>
          <w:spacing w:val="-2"/>
          <w:sz w:val="24"/>
          <w:szCs w:val="24"/>
          <w:lang w:val="fr-CA"/>
        </w:rPr>
        <w:t>―470.</w:t>
      </w:r>
    </w:p>
    <w:p w:rsidR="00D714E6" w:rsidRDefault="00D714E6" w:rsidP="00D714E6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proofErr w:type="spellStart"/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CA"/>
        </w:rPr>
        <w:t>Sedano</w:t>
      </w:r>
      <w:proofErr w:type="spellEnd"/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CA"/>
        </w:rPr>
        <w:t xml:space="preserve">, F., de </w:t>
      </w:r>
      <w:proofErr w:type="spellStart"/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CA"/>
        </w:rPr>
        <w:t>Figueroa</w:t>
      </w:r>
      <w:proofErr w:type="spellEnd"/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CA"/>
        </w:rPr>
        <w:t>, J. T., Navarro-Barranco, C., Ortega, E., Guerra-García, J. M. &amp; Espinosa, F. (2020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fr-CA"/>
        </w:rPr>
        <w:t>a</w:t>
      </w:r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CA"/>
        </w:rPr>
        <w:t xml:space="preserve">). </w:t>
      </w:r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Do artificial structures cause shifts in </w:t>
      </w:r>
      <w:proofErr w:type="spellStart"/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epifaunal</w:t>
      </w:r>
      <w:proofErr w:type="spellEnd"/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communities and trophic guilds across different spatial scales? </w:t>
      </w:r>
      <w:r w:rsidRPr="009E2C8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Marine Environmental Research</w:t>
      </w:r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158, </w:t>
      </w:r>
      <w:r w:rsidRPr="009E2C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104998.</w:t>
      </w:r>
    </w:p>
    <w:p w:rsidR="00D714E6" w:rsidRPr="00793FF4" w:rsidRDefault="00D714E6" w:rsidP="00D714E6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96D1"/>
          <w:sz w:val="24"/>
          <w:szCs w:val="24"/>
        </w:rPr>
        <w:tab/>
      </w:r>
      <w:r w:rsidRPr="009E2C8F">
        <w:rPr>
          <w:rFonts w:ascii="Times New Roman" w:hAnsi="Times New Roman" w:cs="Times New Roman"/>
          <w:color w:val="2196D1"/>
          <w:sz w:val="24"/>
          <w:szCs w:val="24"/>
        </w:rPr>
        <w:t>https://doi.org/10.1016/j.marenvres.2020.104998</w:t>
      </w:r>
    </w:p>
    <w:p w:rsidR="00D714E6" w:rsidRPr="003001CC" w:rsidRDefault="00D714E6" w:rsidP="00D714E6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3001CC">
        <w:rPr>
          <w:rFonts w:ascii="Times New Roman" w:hAnsi="Times New Roman"/>
          <w:color w:val="222222"/>
          <w:sz w:val="24"/>
          <w:szCs w:val="24"/>
        </w:rPr>
        <w:t>Sedano</w:t>
      </w:r>
      <w:proofErr w:type="spellEnd"/>
      <w:r w:rsidRPr="003001CC">
        <w:rPr>
          <w:rFonts w:ascii="Times New Roman" w:hAnsi="Times New Roman"/>
          <w:color w:val="222222"/>
          <w:sz w:val="24"/>
          <w:szCs w:val="24"/>
        </w:rPr>
        <w:t>, F., Navarro-</w:t>
      </w:r>
      <w:proofErr w:type="spellStart"/>
      <w:r w:rsidRPr="003001CC">
        <w:rPr>
          <w:rFonts w:ascii="Times New Roman" w:hAnsi="Times New Roman"/>
          <w:color w:val="222222"/>
          <w:sz w:val="24"/>
          <w:szCs w:val="24"/>
        </w:rPr>
        <w:t>Barranco</w:t>
      </w:r>
      <w:proofErr w:type="spellEnd"/>
      <w:r w:rsidRPr="003001CC">
        <w:rPr>
          <w:rFonts w:ascii="Times New Roman" w:hAnsi="Times New Roman"/>
          <w:color w:val="222222"/>
          <w:sz w:val="24"/>
          <w:szCs w:val="24"/>
        </w:rPr>
        <w:t>, C., Guerra-</w:t>
      </w:r>
      <w:proofErr w:type="spellStart"/>
      <w:r w:rsidRPr="003001CC">
        <w:rPr>
          <w:rFonts w:ascii="Times New Roman" w:hAnsi="Times New Roman"/>
          <w:color w:val="222222"/>
          <w:sz w:val="24"/>
          <w:szCs w:val="24"/>
        </w:rPr>
        <w:t>García</w:t>
      </w:r>
      <w:proofErr w:type="spellEnd"/>
      <w:r w:rsidRPr="003001CC">
        <w:rPr>
          <w:rFonts w:ascii="Times New Roman" w:hAnsi="Times New Roman"/>
          <w:color w:val="222222"/>
          <w:sz w:val="24"/>
          <w:szCs w:val="24"/>
        </w:rPr>
        <w:t>, J.M. &amp; Espinosa, F. (2020</w:t>
      </w:r>
      <w:r>
        <w:rPr>
          <w:rFonts w:ascii="Times New Roman" w:hAnsi="Times New Roman"/>
          <w:color w:val="222222"/>
          <w:sz w:val="24"/>
          <w:szCs w:val="24"/>
        </w:rPr>
        <w:t>b</w:t>
      </w:r>
      <w:r w:rsidRPr="003001CC">
        <w:rPr>
          <w:rFonts w:ascii="Times New Roman" w:hAnsi="Times New Roman"/>
          <w:color w:val="222222"/>
          <w:sz w:val="24"/>
          <w:szCs w:val="24"/>
        </w:rPr>
        <w:t xml:space="preserve">) </w:t>
      </w:r>
      <w:proofErr w:type="gramStart"/>
      <w:r w:rsidRPr="003001CC">
        <w:rPr>
          <w:rFonts w:ascii="Times New Roman" w:hAnsi="Times New Roman"/>
          <w:color w:val="222222"/>
          <w:sz w:val="24"/>
          <w:szCs w:val="24"/>
        </w:rPr>
        <w:t>From</w:t>
      </w:r>
      <w:proofErr w:type="gramEnd"/>
      <w:r w:rsidRPr="003001CC">
        <w:rPr>
          <w:rFonts w:ascii="Times New Roman" w:hAnsi="Times New Roman"/>
          <w:color w:val="222222"/>
          <w:sz w:val="24"/>
          <w:szCs w:val="24"/>
        </w:rPr>
        <w:t xml:space="preserve"> sessile to </w:t>
      </w:r>
      <w:proofErr w:type="spellStart"/>
      <w:r w:rsidRPr="003001CC">
        <w:rPr>
          <w:rFonts w:ascii="Times New Roman" w:hAnsi="Times New Roman"/>
          <w:color w:val="222222"/>
          <w:sz w:val="24"/>
          <w:szCs w:val="24"/>
        </w:rPr>
        <w:t>vagile</w:t>
      </w:r>
      <w:proofErr w:type="spellEnd"/>
      <w:r w:rsidRPr="003001CC">
        <w:rPr>
          <w:rFonts w:ascii="Times New Roman" w:hAnsi="Times New Roman"/>
          <w:color w:val="222222"/>
          <w:sz w:val="24"/>
          <w:szCs w:val="24"/>
        </w:rPr>
        <w:t xml:space="preserve">: Understanding the importance of </w:t>
      </w:r>
      <w:proofErr w:type="spellStart"/>
      <w:r w:rsidRPr="003001CC">
        <w:rPr>
          <w:rFonts w:ascii="Times New Roman" w:hAnsi="Times New Roman"/>
          <w:color w:val="222222"/>
          <w:sz w:val="24"/>
          <w:szCs w:val="24"/>
        </w:rPr>
        <w:t>epifauna</w:t>
      </w:r>
      <w:proofErr w:type="spellEnd"/>
      <w:r w:rsidRPr="003001CC">
        <w:rPr>
          <w:rFonts w:ascii="Times New Roman" w:hAnsi="Times New Roman"/>
          <w:color w:val="222222"/>
          <w:sz w:val="24"/>
          <w:szCs w:val="24"/>
        </w:rPr>
        <w:t xml:space="preserve"> to assess the environmental impacts of coastal defence structures. </w:t>
      </w:r>
      <w:r w:rsidRPr="003001CC">
        <w:rPr>
          <w:rFonts w:ascii="Times New Roman" w:hAnsi="Times New Roman"/>
          <w:i/>
          <w:iCs/>
          <w:color w:val="222222"/>
          <w:sz w:val="24"/>
          <w:szCs w:val="24"/>
        </w:rPr>
        <w:t>Estuarine, Coastal and Shelf Science</w:t>
      </w:r>
      <w:r w:rsidRPr="003001CC">
        <w:rPr>
          <w:rFonts w:ascii="Times New Roman" w:hAnsi="Times New Roman"/>
          <w:color w:val="222222"/>
          <w:sz w:val="24"/>
          <w:szCs w:val="24"/>
        </w:rPr>
        <w:t>, 235, 106616.</w:t>
      </w:r>
    </w:p>
    <w:p w:rsidR="00D714E6" w:rsidRPr="003001CC" w:rsidRDefault="00D714E6" w:rsidP="00D714E6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r w:rsidRPr="003001CC">
        <w:rPr>
          <w:rFonts w:ascii="Times New Roman" w:hAnsi="Times New Roman"/>
          <w:color w:val="222222"/>
          <w:sz w:val="24"/>
          <w:szCs w:val="24"/>
        </w:rPr>
        <w:tab/>
      </w:r>
      <w:hyperlink r:id="rId23" w:history="1">
        <w:r w:rsidRPr="003001CC">
          <w:rPr>
            <w:rStyle w:val="Hyperlink"/>
            <w:rFonts w:ascii="Times New Roman" w:hAnsi="Times New Roman"/>
            <w:sz w:val="24"/>
            <w:szCs w:val="24"/>
          </w:rPr>
          <w:t>https://doi.org/10.1016/j.ecss.2020.106616</w:t>
        </w:r>
      </w:hyperlink>
    </w:p>
    <w:p w:rsidR="00FF7D6E" w:rsidRPr="00FF7D6E" w:rsidRDefault="00FF7D6E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 w:rsidRPr="00FF7D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Sezgin</w:t>
      </w:r>
      <w:proofErr w:type="spellEnd"/>
      <w:r w:rsidRPr="00FF7D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 &amp; </w:t>
      </w:r>
      <w:proofErr w:type="spellStart"/>
      <w:r w:rsidR="00AE53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Ç</w:t>
      </w:r>
      <w:r w:rsidRPr="00FF7D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il</w:t>
      </w:r>
      <w:proofErr w:type="spellEnd"/>
      <w:r w:rsidRPr="00FF7D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E.A. (2013) Crustacean fauna of a mussel cultivated raft system in the Black Sea. </w:t>
      </w:r>
      <w:r w:rsidR="00AE53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F7D6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Arthropods</w:t>
      </w:r>
      <w:r w:rsidRPr="00FF7D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FF7D6E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Pr="00FF7D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89</w:t>
      </w:r>
      <w:r w:rsidR="003C30C8">
        <w:rPr>
          <w:rFonts w:ascii="Times New Roman" w:hAnsi="Times New Roman"/>
          <w:color w:val="222222"/>
          <w:sz w:val="24"/>
          <w:szCs w:val="24"/>
        </w:rPr>
        <w:t>–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94</w:t>
      </w:r>
      <w:r w:rsidRPr="00FF7D6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AA2B68" w:rsidRPr="00D67EF1" w:rsidRDefault="00AA2B68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Sezgin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M.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Katağan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T. (2007) </w:t>
      </w:r>
      <w:proofErr w:type="gramStart"/>
      <w:r w:rsidRPr="00D67EF1">
        <w:rPr>
          <w:rFonts w:ascii="Times New Roman" w:hAnsi="Times New Roman"/>
          <w:color w:val="222222"/>
          <w:sz w:val="24"/>
          <w:szCs w:val="24"/>
        </w:rPr>
        <w:t>An</w:t>
      </w:r>
      <w:proofErr w:type="gramEnd"/>
      <w:r w:rsidRPr="00D67EF1">
        <w:rPr>
          <w:rFonts w:ascii="Times New Roman" w:hAnsi="Times New Roman"/>
          <w:color w:val="222222"/>
          <w:sz w:val="24"/>
          <w:szCs w:val="24"/>
        </w:rPr>
        <w:t xml:space="preserve"> account of our knowledge of the amphipod fauna of the Black Sea.  </w:t>
      </w:r>
      <w:proofErr w:type="spellStart"/>
      <w:r w:rsidRPr="00D67EF1">
        <w:rPr>
          <w:rFonts w:ascii="Times New Roman" w:hAnsi="Times New Roman"/>
          <w:i/>
          <w:color w:val="222222"/>
          <w:sz w:val="24"/>
          <w:szCs w:val="24"/>
        </w:rPr>
        <w:t>Crustaceana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>, 80 (1), 1</w:t>
      </w:r>
      <w:r w:rsidR="003C30C8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</w:rPr>
        <w:t>11.</w:t>
      </w:r>
    </w:p>
    <w:p w:rsidR="00AA2B68" w:rsidRPr="00D67EF1" w:rsidRDefault="00AA2B68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/>
          <w:color w:val="222222"/>
          <w:sz w:val="24"/>
          <w:szCs w:val="24"/>
        </w:rPr>
      </w:pPr>
      <w:r w:rsidRPr="00D67EF1">
        <w:rPr>
          <w:rFonts w:ascii="Times New Roman" w:hAnsi="Times New Roman"/>
          <w:color w:val="222222"/>
          <w:sz w:val="24"/>
          <w:szCs w:val="24"/>
        </w:rPr>
        <w:tab/>
      </w:r>
      <w:hyperlink r:id="rId24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https://doi.org/10.1163/156854007779696479</w:t>
        </w:r>
      </w:hyperlink>
    </w:p>
    <w:p w:rsidR="00AA2B68" w:rsidRPr="00D67EF1" w:rsidRDefault="00AA2B68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Sezgin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M.,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Kocataş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A.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Katağan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T. (2001) Amphipod fauna of the Turkish central Black Sea region. 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>Turkish Journal of Zoology</w:t>
      </w:r>
      <w:r w:rsidRPr="00D67EF1">
        <w:rPr>
          <w:rFonts w:ascii="Times New Roman" w:hAnsi="Times New Roman"/>
          <w:color w:val="222222"/>
          <w:sz w:val="24"/>
          <w:szCs w:val="24"/>
        </w:rPr>
        <w:t xml:space="preserve">, </w:t>
      </w:r>
      <w:r w:rsidRPr="00D67EF1">
        <w:rPr>
          <w:rFonts w:ascii="Times New Roman" w:hAnsi="Times New Roman"/>
          <w:iCs/>
          <w:color w:val="222222"/>
          <w:sz w:val="24"/>
          <w:szCs w:val="24"/>
        </w:rPr>
        <w:t xml:space="preserve">25 </w:t>
      </w:r>
      <w:r w:rsidRPr="00D67EF1">
        <w:rPr>
          <w:rFonts w:ascii="Times New Roman" w:hAnsi="Times New Roman"/>
          <w:color w:val="222222"/>
          <w:sz w:val="24"/>
          <w:szCs w:val="24"/>
        </w:rPr>
        <w:t>(1), 57</w:t>
      </w:r>
      <w:r w:rsidR="003C30C8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</w:rPr>
        <w:t>61.</w:t>
      </w:r>
    </w:p>
    <w:p w:rsidR="00AA2B68" w:rsidRPr="00D67EF1" w:rsidRDefault="00AA2B68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Sorbe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J.-C., Basin, A.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Galil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B.S. (2002) Contribution to the knowledge of the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Amphipoda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(Crustacea) of the Mediterranean coast of Israel.  </w:t>
      </w:r>
      <w:r w:rsidRPr="00D67EF1">
        <w:rPr>
          <w:rFonts w:ascii="Times New Roman" w:hAnsi="Times New Roman"/>
          <w:i/>
          <w:color w:val="222222"/>
          <w:sz w:val="24"/>
          <w:szCs w:val="24"/>
        </w:rPr>
        <w:t>Israel Journal of Zoology</w:t>
      </w:r>
      <w:r w:rsidRPr="00D67EF1">
        <w:rPr>
          <w:rFonts w:ascii="Times New Roman" w:hAnsi="Times New Roman"/>
          <w:color w:val="222222"/>
          <w:sz w:val="24"/>
          <w:szCs w:val="24"/>
        </w:rPr>
        <w:t>, 48, 87</w:t>
      </w:r>
      <w:r w:rsidR="003C30C8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</w:rPr>
        <w:t xml:space="preserve">110. 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r w:rsidRPr="00D67EF1">
        <w:rPr>
          <w:rFonts w:ascii="Times New Roman" w:hAnsi="Times New Roman"/>
          <w:sz w:val="24"/>
          <w:szCs w:val="24"/>
          <w:lang w:val="en"/>
        </w:rPr>
        <w:lastRenderedPageBreak/>
        <w:tab/>
      </w:r>
      <w:hyperlink r:id="rId25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https://doi.org/10.1560/PD7F-97L0-P3KP-8UQA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Stebbing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T.R.R. (1906)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Amphipoda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. I.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Gammaridea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. </w:t>
      </w:r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 xml:space="preserve">Das </w:t>
      </w:r>
      <w:proofErr w:type="spellStart"/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Tie</w:t>
      </w:r>
      <w:r w:rsidR="006F72FC">
        <w:rPr>
          <w:rStyle w:val="Emphasis"/>
          <w:rFonts w:ascii="Times New Roman" w:hAnsi="Times New Roman"/>
          <w:sz w:val="24"/>
          <w:szCs w:val="24"/>
          <w:lang w:val="en"/>
        </w:rPr>
        <w:t>r</w:t>
      </w:r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reich</w:t>
      </w:r>
      <w:proofErr w:type="spellEnd"/>
      <w:r w:rsidRPr="00D67EF1">
        <w:rPr>
          <w:rStyle w:val="Emphasis"/>
          <w:rFonts w:ascii="Times New Roman" w:hAnsi="Times New Roman"/>
          <w:i w:val="0"/>
          <w:sz w:val="24"/>
          <w:szCs w:val="24"/>
          <w:lang w:val="en"/>
        </w:rPr>
        <w:t>,</w:t>
      </w:r>
      <w:r w:rsidRPr="00D67EF1">
        <w:rPr>
          <w:rFonts w:ascii="Times New Roman" w:hAnsi="Times New Roman"/>
          <w:sz w:val="24"/>
          <w:szCs w:val="24"/>
          <w:lang w:val="en"/>
        </w:rPr>
        <w:t xml:space="preserve"> 21, 1</w:t>
      </w:r>
      <w:r w:rsidR="0023385E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  <w:lang w:val="en"/>
        </w:rPr>
        <w:t>806.</w:t>
      </w:r>
    </w:p>
    <w:p w:rsidR="00AA2B68" w:rsidRPr="00D67EF1" w:rsidRDefault="00AA2B68" w:rsidP="00AA2B68">
      <w:pPr>
        <w:tabs>
          <w:tab w:val="left" w:pos="567"/>
          <w:tab w:val="left" w:pos="709"/>
        </w:tabs>
        <w:spacing w:after="120" w:line="480" w:lineRule="auto"/>
        <w:ind w:left="567" w:hanging="567"/>
        <w:rPr>
          <w:rFonts w:ascii="Times New Roman" w:hAnsi="Times New Roman"/>
          <w:sz w:val="24"/>
          <w:szCs w:val="24"/>
        </w:rPr>
      </w:pPr>
      <w:proofErr w:type="spellStart"/>
      <w:r w:rsidRPr="00D67EF1">
        <w:rPr>
          <w:rFonts w:ascii="Times New Roman" w:hAnsi="Times New Roman"/>
          <w:sz w:val="24"/>
          <w:szCs w:val="24"/>
          <w:shd w:val="clear" w:color="auto" w:fill="FFFFFF"/>
        </w:rPr>
        <w:t>Surugiu</w:t>
      </w:r>
      <w:proofErr w:type="spellEnd"/>
      <w:r w:rsidRPr="00D67EF1">
        <w:rPr>
          <w:rFonts w:ascii="Times New Roman" w:hAnsi="Times New Roman"/>
          <w:sz w:val="24"/>
          <w:szCs w:val="24"/>
          <w:shd w:val="clear" w:color="auto" w:fill="FFFFFF"/>
        </w:rPr>
        <w:t xml:space="preserve">, V. &amp; Giurgiu, A.I. (2006) Small-scale distribution of the </w:t>
      </w:r>
      <w:proofErr w:type="spellStart"/>
      <w:r w:rsidRPr="00D67EF1">
        <w:rPr>
          <w:rFonts w:ascii="Times New Roman" w:hAnsi="Times New Roman"/>
          <w:sz w:val="24"/>
          <w:szCs w:val="24"/>
          <w:shd w:val="clear" w:color="auto" w:fill="FFFFFF"/>
        </w:rPr>
        <w:t>macrobenthic</w:t>
      </w:r>
      <w:proofErr w:type="spellEnd"/>
      <w:r w:rsidRPr="00D67EF1">
        <w:rPr>
          <w:rFonts w:ascii="Times New Roman" w:hAnsi="Times New Roman"/>
          <w:sz w:val="24"/>
          <w:szCs w:val="24"/>
          <w:shd w:val="clear" w:color="auto" w:fill="FFFFFF"/>
        </w:rPr>
        <w:t xml:space="preserve"> fauna on the Romanian rocky coast of the Black Sea. </w:t>
      </w:r>
      <w:proofErr w:type="spellStart"/>
      <w:r w:rsidRPr="00D67EF1">
        <w:rPr>
          <w:rFonts w:ascii="Times New Roman" w:hAnsi="Times New Roman"/>
          <w:sz w:val="24"/>
          <w:szCs w:val="24"/>
          <w:shd w:val="clear" w:color="auto" w:fill="FFFFFF"/>
        </w:rPr>
        <w:t>Cercetări</w:t>
      </w:r>
      <w:proofErr w:type="spellEnd"/>
      <w:r w:rsidRPr="00D67EF1">
        <w:rPr>
          <w:rFonts w:ascii="Times New Roman" w:hAnsi="Times New Roman"/>
          <w:sz w:val="24"/>
          <w:szCs w:val="24"/>
          <w:shd w:val="clear" w:color="auto" w:fill="FFFFFF"/>
        </w:rPr>
        <w:t xml:space="preserve"> marine – </w:t>
      </w:r>
      <w:proofErr w:type="spellStart"/>
      <w:r w:rsidRPr="00D67EF1">
        <w:rPr>
          <w:rFonts w:ascii="Times New Roman" w:hAnsi="Times New Roman"/>
          <w:sz w:val="24"/>
          <w:szCs w:val="24"/>
          <w:shd w:val="clear" w:color="auto" w:fill="FFFFFF"/>
        </w:rPr>
        <w:t>Recherches</w:t>
      </w:r>
      <w:proofErr w:type="spellEnd"/>
      <w:r w:rsidRPr="00D67EF1">
        <w:rPr>
          <w:rFonts w:ascii="Times New Roman" w:hAnsi="Times New Roman"/>
          <w:sz w:val="24"/>
          <w:szCs w:val="24"/>
          <w:shd w:val="clear" w:color="auto" w:fill="FFFFFF"/>
        </w:rPr>
        <w:t xml:space="preserve"> marines 36, 101</w:t>
      </w:r>
      <w:r w:rsidR="003C30C8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  <w:shd w:val="clear" w:color="auto" w:fill="FFFFFF"/>
        </w:rPr>
        <w:t>116.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Targusi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M., La Porta, B.,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Lattanzi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L., La Valle, P.,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Loia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M.,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Paganelli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D., </w:t>
      </w:r>
      <w:proofErr w:type="spellStart"/>
      <w:r w:rsidRPr="00D67EF1">
        <w:rPr>
          <w:rFonts w:ascii="Times New Roman" w:eastAsia="CharisSIL" w:hAnsi="Times New Roman"/>
          <w:sz w:val="24"/>
          <w:szCs w:val="24"/>
        </w:rPr>
        <w:t>Pazzini</w:t>
      </w:r>
      <w:proofErr w:type="spellEnd"/>
      <w:r w:rsidRPr="00D67EF1">
        <w:rPr>
          <w:rFonts w:ascii="Times New Roman" w:eastAsia="CharisSIL" w:hAnsi="Times New Roman"/>
          <w:sz w:val="24"/>
          <w:szCs w:val="24"/>
        </w:rPr>
        <w:t xml:space="preserve">, A., </w:t>
      </w:r>
      <w:proofErr w:type="spellStart"/>
      <w:r w:rsidRPr="00D67EF1">
        <w:rPr>
          <w:rFonts w:ascii="Times New Roman" w:eastAsia="CharisSIL" w:hAnsi="Times New Roman"/>
          <w:sz w:val="24"/>
          <w:szCs w:val="24"/>
        </w:rPr>
        <w:t>Proietti</w:t>
      </w:r>
      <w:proofErr w:type="spellEnd"/>
      <w:r w:rsidRPr="00D67EF1">
        <w:rPr>
          <w:rFonts w:ascii="Times New Roman" w:eastAsia="CharisSIL" w:hAnsi="Times New Roman"/>
          <w:sz w:val="24"/>
          <w:szCs w:val="24"/>
        </w:rPr>
        <w:t xml:space="preserve">, R. </w:t>
      </w:r>
      <w:r w:rsidRPr="00D67EF1">
        <w:rPr>
          <w:rFonts w:ascii="Times New Roman" w:hAnsi="Times New Roman"/>
          <w:color w:val="222222"/>
          <w:sz w:val="24"/>
          <w:szCs w:val="24"/>
        </w:rPr>
        <w:t xml:space="preserve">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Nicoletti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L. (2019) Beach nourishment using sediments from relict sand deposit: Effects on subtidal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macrobenthic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 communities in the Central Adriatic Sea (Eastern Mediterranean Sea-Italy). 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>Marine Environmental Research</w:t>
      </w:r>
      <w:r w:rsidRPr="00D67EF1">
        <w:rPr>
          <w:rFonts w:ascii="Times New Roman" w:hAnsi="Times New Roman"/>
          <w:color w:val="222222"/>
          <w:sz w:val="24"/>
          <w:szCs w:val="24"/>
        </w:rPr>
        <w:t xml:space="preserve">, </w:t>
      </w:r>
      <w:r w:rsidRPr="00D67EF1">
        <w:rPr>
          <w:rFonts w:ascii="Times New Roman" w:hAnsi="Times New Roman"/>
          <w:iCs/>
          <w:color w:val="222222"/>
          <w:sz w:val="24"/>
          <w:szCs w:val="24"/>
        </w:rPr>
        <w:t>144</w:t>
      </w:r>
      <w:r w:rsidRPr="00D67EF1">
        <w:rPr>
          <w:rFonts w:ascii="Times New Roman" w:hAnsi="Times New Roman"/>
          <w:color w:val="222222"/>
          <w:sz w:val="24"/>
          <w:szCs w:val="24"/>
        </w:rPr>
        <w:t>, 186</w:t>
      </w:r>
      <w:r w:rsidR="003C30C8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</w:rPr>
        <w:t>193.</w:t>
      </w:r>
    </w:p>
    <w:p w:rsidR="00AA2B68" w:rsidRPr="00D67EF1" w:rsidRDefault="006F72FC" w:rsidP="00AA2B68">
      <w:pPr>
        <w:tabs>
          <w:tab w:val="left" w:pos="567"/>
        </w:tabs>
        <w:spacing w:line="480" w:lineRule="auto"/>
        <w:ind w:left="567"/>
        <w:rPr>
          <w:rFonts w:ascii="Times New Roman" w:eastAsia="CharisSIL" w:hAnsi="Times New Roman"/>
          <w:sz w:val="24"/>
          <w:szCs w:val="24"/>
        </w:rPr>
      </w:pPr>
      <w:hyperlink r:id="rId26" w:history="1">
        <w:r w:rsidR="00AA2B68" w:rsidRPr="00D67EF1">
          <w:rPr>
            <w:rStyle w:val="Hyperlink"/>
            <w:rFonts w:ascii="Times New Roman" w:eastAsia="CharisSIL" w:hAnsi="Times New Roman"/>
            <w:sz w:val="24"/>
            <w:szCs w:val="24"/>
          </w:rPr>
          <w:t>https://doi.org/10.1016/j.marenvres.2018.12.006</w:t>
        </w:r>
      </w:hyperlink>
    </w:p>
    <w:p w:rsidR="00F3671A" w:rsidRPr="00D714E6" w:rsidRDefault="00F3671A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shd w:val="clear" w:color="auto" w:fill="FFFFFF"/>
          <w:lang w:val="fr-CA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Teacă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A.,</w:t>
      </w:r>
      <w:r w:rsidRPr="00F3671A">
        <w:rPr>
          <w:rFonts w:ascii="Times New Roman" w:hAnsi="Times New Roman" w:cs="Times New Roman"/>
          <w:sz w:val="24"/>
          <w:szCs w:val="24"/>
        </w:rPr>
        <w:t xml:space="preserve"> Begun</w:t>
      </w:r>
      <w:r>
        <w:rPr>
          <w:rFonts w:ascii="Times New Roman" w:hAnsi="Times New Roman" w:cs="Times New Roman"/>
          <w:sz w:val="24"/>
          <w:szCs w:val="24"/>
        </w:rPr>
        <w:t>, T.</w:t>
      </w:r>
      <w:r w:rsidRPr="00F367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671A">
        <w:rPr>
          <w:rFonts w:ascii="Times New Roman" w:hAnsi="Times New Roman" w:cs="Times New Roman"/>
          <w:sz w:val="24"/>
          <w:szCs w:val="24"/>
        </w:rPr>
        <w:t>Gomoiu</w:t>
      </w:r>
      <w:proofErr w:type="spellEnd"/>
      <w:r>
        <w:rPr>
          <w:rFonts w:ascii="Times New Roman" w:hAnsi="Times New Roman" w:cs="Times New Roman"/>
          <w:sz w:val="24"/>
          <w:szCs w:val="24"/>
        </w:rPr>
        <w:t>, M.T.</w:t>
      </w:r>
      <w:r w:rsidRPr="00F36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F36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71A">
        <w:rPr>
          <w:rFonts w:ascii="Times New Roman" w:hAnsi="Times New Roman" w:cs="Times New Roman"/>
          <w:sz w:val="24"/>
          <w:szCs w:val="24"/>
        </w:rPr>
        <w:t>Surugiu</w:t>
      </w:r>
      <w:proofErr w:type="spellEnd"/>
      <w:r>
        <w:rPr>
          <w:rFonts w:ascii="Times New Roman" w:hAnsi="Times New Roman" w:cs="Times New Roman"/>
          <w:sz w:val="24"/>
          <w:szCs w:val="24"/>
        </w:rPr>
        <w:t>, V.</w:t>
      </w:r>
      <w:r w:rsidRPr="00F3671A">
        <w:rPr>
          <w:rFonts w:ascii="Times New Roman" w:hAnsi="Times New Roman" w:cs="Times New Roman"/>
          <w:sz w:val="24"/>
          <w:szCs w:val="24"/>
        </w:rPr>
        <w:t xml:space="preserve"> (2010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3671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F3671A">
        <w:rPr>
          <w:rFonts w:ascii="Times New Roman" w:hAnsi="Times New Roman" w:cs="Times New Roman"/>
          <w:bCs/>
          <w:sz w:val="24"/>
          <w:szCs w:val="24"/>
        </w:rPr>
        <w:t>ecent data in the ha</w:t>
      </w:r>
      <w:r>
        <w:rPr>
          <w:rFonts w:ascii="Times New Roman" w:hAnsi="Times New Roman" w:cs="Times New Roman"/>
          <w:bCs/>
          <w:sz w:val="24"/>
          <w:szCs w:val="24"/>
        </w:rPr>
        <w:t>rd bottom communities from the Romanian Black S</w:t>
      </w:r>
      <w:r w:rsidRPr="00F3671A">
        <w:rPr>
          <w:rFonts w:ascii="Times New Roman" w:hAnsi="Times New Roman" w:cs="Times New Roman"/>
          <w:bCs/>
          <w:sz w:val="24"/>
          <w:szCs w:val="24"/>
        </w:rPr>
        <w:t>ea coast</w:t>
      </w:r>
      <w:r w:rsidRPr="003E1C0A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3E1C0A" w:rsidRPr="003E1C0A">
        <w:rPr>
          <w:rFonts w:ascii="Times New Roman" w:hAnsi="Times New Roman" w:cs="Times New Roman"/>
          <w:i/>
          <w:sz w:val="24"/>
          <w:szCs w:val="24"/>
          <w:lang w:val="fr-CA"/>
        </w:rPr>
        <w:t>Rapports et Procès-Verbaux des Réunions de la Commission Internationale pour l'Exploration Scientifique de la Mer Méditerranée</w:t>
      </w:r>
      <w:r w:rsidRPr="003E1C0A">
        <w:rPr>
          <w:rFonts w:ascii="Times New Roman" w:hAnsi="Times New Roman" w:cs="Times New Roman"/>
          <w:iCs/>
          <w:sz w:val="24"/>
          <w:szCs w:val="24"/>
          <w:lang w:val="fr-CA"/>
        </w:rPr>
        <w:t>, 39, 675.</w:t>
      </w:r>
      <w:r w:rsidRPr="003E1C0A">
        <w:rPr>
          <w:rFonts w:ascii="Times New Roman" w:hAnsi="Times New Roman" w:cs="Times New Roman"/>
          <w:i/>
          <w:iCs/>
          <w:sz w:val="24"/>
          <w:szCs w:val="24"/>
          <w:lang w:val="fr-CA"/>
        </w:rPr>
        <w:t xml:space="preserve">  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Teacă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A., Begun, T.,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Surugiu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V.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Gomoiu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M.T. (2010</w:t>
      </w:r>
      <w:r w:rsidR="00F3671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) Changes in the structure of the rocky mussels littoral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biocoenosis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from the Romanian Black Sea Coast. 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Analele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Științifice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 ale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Universității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 “Al I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Cuza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”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Iași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Biologie</w:t>
      </w:r>
      <w:proofErr w:type="spellEnd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Animală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 </w:t>
      </w:r>
      <w:r w:rsidRPr="00D67EF1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56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7</w:t>
      </w:r>
      <w:r w:rsidR="003C30C8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22.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sz w:val="24"/>
          <w:szCs w:val="24"/>
          <w:lang w:val="en"/>
        </w:rPr>
        <w:t xml:space="preserve">Thurston, M. H. (1974a) Crustacea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Amphipoda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from Graham Land and the Scotia arc, collected by Operation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Tabarin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and the Falkland Islands Dependencies Survey 1944</w:t>
      </w:r>
      <w:r w:rsidR="003C30C8">
        <w:rPr>
          <w:rFonts w:ascii="Times New Roman" w:hAnsi="Times New Roman"/>
          <w:sz w:val="24"/>
          <w:szCs w:val="24"/>
          <w:lang w:val="en"/>
        </w:rPr>
        <w:t>–</w:t>
      </w:r>
      <w:r w:rsidRPr="00D67EF1">
        <w:rPr>
          <w:rFonts w:ascii="Times New Roman" w:hAnsi="Times New Roman"/>
          <w:sz w:val="24"/>
          <w:szCs w:val="24"/>
          <w:lang w:val="en"/>
        </w:rPr>
        <w:t xml:space="preserve">59. </w:t>
      </w:r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British Antarctic Survey Scientific Reports</w:t>
      </w:r>
      <w:r w:rsidRPr="00D67EF1">
        <w:rPr>
          <w:rStyle w:val="Emphasis"/>
          <w:rFonts w:ascii="Times New Roman" w:hAnsi="Times New Roman"/>
          <w:i w:val="0"/>
          <w:sz w:val="24"/>
          <w:szCs w:val="24"/>
          <w:lang w:val="en"/>
        </w:rPr>
        <w:t>,</w:t>
      </w:r>
      <w:r w:rsidRPr="00D67EF1">
        <w:rPr>
          <w:rFonts w:ascii="Times New Roman" w:hAnsi="Times New Roman"/>
          <w:sz w:val="24"/>
          <w:szCs w:val="24"/>
          <w:lang w:val="en"/>
        </w:rPr>
        <w:t xml:space="preserve"> 85, 1</w:t>
      </w:r>
      <w:r w:rsidR="0023385E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  <w:lang w:val="en"/>
        </w:rPr>
        <w:t>89.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r w:rsidRPr="00D67EF1">
        <w:rPr>
          <w:rFonts w:ascii="Times New Roman" w:hAnsi="Times New Roman"/>
          <w:sz w:val="24"/>
          <w:szCs w:val="24"/>
          <w:lang w:val="en"/>
        </w:rPr>
        <w:lastRenderedPageBreak/>
        <w:t xml:space="preserve">Thurston, M.H. (1974b) </w:t>
      </w:r>
      <w:proofErr w:type="gramStart"/>
      <w:r w:rsidRPr="00D67EF1">
        <w:rPr>
          <w:rFonts w:ascii="Times New Roman" w:hAnsi="Times New Roman"/>
          <w:sz w:val="24"/>
          <w:szCs w:val="24"/>
          <w:lang w:val="en"/>
        </w:rPr>
        <w:t>The</w:t>
      </w:r>
      <w:proofErr w:type="gramEnd"/>
      <w:r w:rsidRPr="00D67EF1">
        <w:rPr>
          <w:rFonts w:ascii="Times New Roman" w:hAnsi="Times New Roman"/>
          <w:sz w:val="24"/>
          <w:szCs w:val="24"/>
          <w:lang w:val="en"/>
        </w:rPr>
        <w:t xml:space="preserve"> Crustacea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Amphipoda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of Signy Island, South Orkney Islands. </w:t>
      </w:r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British Antarctic Survey Scientific Reports</w:t>
      </w:r>
      <w:r w:rsidRPr="00D67EF1">
        <w:rPr>
          <w:rStyle w:val="Emphasis"/>
          <w:rFonts w:ascii="Times New Roman" w:hAnsi="Times New Roman"/>
          <w:i w:val="0"/>
          <w:sz w:val="24"/>
          <w:szCs w:val="24"/>
          <w:lang w:val="en"/>
        </w:rPr>
        <w:t>,</w:t>
      </w:r>
      <w:r w:rsidRPr="00D67EF1">
        <w:rPr>
          <w:rFonts w:ascii="Times New Roman" w:hAnsi="Times New Roman"/>
          <w:sz w:val="24"/>
          <w:szCs w:val="24"/>
          <w:lang w:val="en"/>
        </w:rPr>
        <w:t xml:space="preserve"> 71, 1</w:t>
      </w:r>
      <w:r w:rsidR="0023385E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  <w:lang w:val="en"/>
        </w:rPr>
        <w:t>133.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  <w:lang w:val="en-GB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Trayanova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A.  (2017) </w:t>
      </w:r>
      <w:proofErr w:type="gramStart"/>
      <w:r w:rsidRPr="00D67EF1">
        <w:rPr>
          <w:rFonts w:ascii="Times New Roman" w:hAnsi="Times New Roman"/>
          <w:color w:val="222222"/>
          <w:sz w:val="24"/>
          <w:szCs w:val="24"/>
        </w:rPr>
        <w:t>Artificial</w:t>
      </w:r>
      <w:proofErr w:type="gramEnd"/>
      <w:r w:rsidRPr="00D67EF1">
        <w:rPr>
          <w:rFonts w:ascii="Times New Roman" w:hAnsi="Times New Roman"/>
          <w:color w:val="222222"/>
          <w:sz w:val="24"/>
          <w:szCs w:val="24"/>
        </w:rPr>
        <w:t xml:space="preserve"> substrate units as a means of monitoring rocky bottom biodiversity.  </w:t>
      </w:r>
      <w:r w:rsidRPr="00D67EF1">
        <w:rPr>
          <w:rFonts w:ascii="Times New Roman" w:hAnsi="Times New Roman"/>
          <w:i/>
          <w:color w:val="222222"/>
          <w:sz w:val="24"/>
          <w:szCs w:val="24"/>
        </w:rPr>
        <w:t>Proceedings of the Union of Scientists</w:t>
      </w:r>
      <w:r w:rsidRPr="00D67EF1">
        <w:rPr>
          <w:rFonts w:ascii="Times New Roman" w:hAnsi="Times New Roman"/>
          <w:i/>
          <w:spacing w:val="-2"/>
          <w:sz w:val="24"/>
          <w:szCs w:val="24"/>
          <w:lang w:val="en-GB"/>
        </w:rPr>
        <w:t>-</w:t>
      </w:r>
      <w:r w:rsidRPr="00D67EF1">
        <w:rPr>
          <w:rFonts w:ascii="Times New Roman" w:hAnsi="Times New Roman"/>
          <w:i/>
          <w:color w:val="222222"/>
          <w:sz w:val="24"/>
          <w:szCs w:val="24"/>
        </w:rPr>
        <w:t xml:space="preserve">Varna, Institute of Oceanology, Bulgarian Academy of </w:t>
      </w:r>
      <w:r w:rsidRPr="00D67EF1">
        <w:rPr>
          <w:rFonts w:ascii="Times New Roman" w:hAnsi="Times New Roman"/>
          <w:color w:val="222222"/>
          <w:sz w:val="24"/>
          <w:szCs w:val="24"/>
        </w:rPr>
        <w:t>Sciences, 50</w:t>
      </w:r>
      <w:r w:rsidR="0023385E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</w:rPr>
        <w:t>55.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  <w:lang w:val="en-GB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Uzunova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S. (2011) </w:t>
      </w:r>
      <w:proofErr w:type="gram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Higher</w:t>
      </w:r>
      <w:proofErr w:type="gram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crustaceans in the upper sublittoral zone along the Bulgarian Black Sea coastal area. 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Proceedings of the Union of Scientists–Varna, Marine Sciences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67</w:t>
      </w:r>
      <w:r w:rsidR="0023385E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76.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Vereshchaka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A.L. &amp;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Anokhina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L.L. (2014) Composition and dynamics of the Black Sea </w:t>
      </w:r>
      <w:proofErr w:type="spellStart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benthopelagic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plankton and its contribution to the near-shore plankton communities. </w:t>
      </w:r>
      <w:proofErr w:type="spellStart"/>
      <w:r w:rsidRPr="00D67EF1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>PLoS</w:t>
      </w:r>
      <w:proofErr w:type="spellEnd"/>
      <w:r w:rsidRPr="00D67EF1">
        <w:rPr>
          <w:rFonts w:ascii="Times New Roman" w:hAnsi="Times New Roman"/>
          <w:i/>
          <w:color w:val="202020"/>
          <w:sz w:val="24"/>
          <w:szCs w:val="24"/>
          <w:shd w:val="clear" w:color="auto" w:fill="FFFFFF"/>
        </w:rPr>
        <w:t xml:space="preserve"> ONE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 </w:t>
      </w:r>
      <w:r w:rsidRPr="00D67EF1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9 </w:t>
      </w:r>
      <w:r w:rsidRPr="00D67EF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(6), </w:t>
      </w:r>
      <w:r w:rsidRPr="00D67E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e99595.</w:t>
      </w:r>
    </w:p>
    <w:p w:rsidR="00AA2B68" w:rsidRPr="00D67EF1" w:rsidRDefault="006F72FC" w:rsidP="00AA2B68">
      <w:pPr>
        <w:tabs>
          <w:tab w:val="left" w:pos="567"/>
        </w:tabs>
        <w:spacing w:line="480" w:lineRule="auto"/>
        <w:ind w:firstLine="567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hyperlink r:id="rId27" w:history="1">
        <w:r w:rsidR="00AA2B68" w:rsidRPr="00D67EF1">
          <w:rPr>
            <w:rStyle w:val="Hyperlink"/>
            <w:rFonts w:ascii="Times New Roman" w:hAnsi="Times New Roman"/>
            <w:sz w:val="24"/>
            <w:szCs w:val="24"/>
          </w:rPr>
          <w:t>http://dx.doi.org/</w:t>
        </w:r>
        <w:r w:rsidR="00AA2B68" w:rsidRPr="00D67EF1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10.1371/journal.pone.0099595</w:t>
        </w:r>
      </w:hyperlink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D67EF1">
        <w:rPr>
          <w:rFonts w:ascii="Times New Roman" w:hAnsi="Times New Roman"/>
          <w:color w:val="222222"/>
          <w:sz w:val="24"/>
          <w:szCs w:val="24"/>
        </w:rPr>
        <w:t>Varigin</w:t>
      </w:r>
      <w:proofErr w:type="spellEnd"/>
      <w:r w:rsidRPr="00D67EF1">
        <w:rPr>
          <w:rFonts w:ascii="Times New Roman" w:hAnsi="Times New Roman"/>
          <w:color w:val="222222"/>
          <w:sz w:val="24"/>
          <w:szCs w:val="24"/>
        </w:rPr>
        <w:t xml:space="preserve">, A.Y. (2017) Long-term dynamics of the state of the fouling community in the Odessa Bay (Black Sea). </w:t>
      </w:r>
      <w:r w:rsidRPr="00D67EF1">
        <w:rPr>
          <w:rFonts w:ascii="Times New Roman" w:hAnsi="Times New Roman"/>
          <w:i/>
          <w:iCs/>
          <w:color w:val="222222"/>
          <w:sz w:val="24"/>
          <w:szCs w:val="24"/>
        </w:rPr>
        <w:t>Biosystems Diversity</w:t>
      </w:r>
      <w:r w:rsidRPr="00D67EF1">
        <w:rPr>
          <w:rFonts w:ascii="Times New Roman" w:hAnsi="Times New Roman"/>
          <w:color w:val="222222"/>
          <w:sz w:val="24"/>
          <w:szCs w:val="24"/>
        </w:rPr>
        <w:t xml:space="preserve">, </w:t>
      </w:r>
      <w:r w:rsidRPr="00D67EF1">
        <w:rPr>
          <w:rFonts w:ascii="Times New Roman" w:hAnsi="Times New Roman"/>
          <w:iCs/>
          <w:color w:val="222222"/>
          <w:sz w:val="24"/>
          <w:szCs w:val="24"/>
        </w:rPr>
        <w:t xml:space="preserve">25 </w:t>
      </w:r>
      <w:r w:rsidRPr="00D67EF1">
        <w:rPr>
          <w:rFonts w:ascii="Times New Roman" w:hAnsi="Times New Roman"/>
          <w:color w:val="222222"/>
          <w:sz w:val="24"/>
          <w:szCs w:val="24"/>
        </w:rPr>
        <w:t>(2), 61</w:t>
      </w:r>
      <w:r w:rsidR="0023385E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color w:val="222222"/>
          <w:sz w:val="24"/>
          <w:szCs w:val="24"/>
        </w:rPr>
        <w:t>66.</w:t>
      </w:r>
    </w:p>
    <w:p w:rsidR="00AA2B68" w:rsidRPr="00D67EF1" w:rsidRDefault="00AA2B68" w:rsidP="00AA2B68">
      <w:pPr>
        <w:tabs>
          <w:tab w:val="left" w:pos="567"/>
        </w:tabs>
        <w:spacing w:line="480" w:lineRule="auto"/>
        <w:ind w:left="567" w:hanging="567"/>
        <w:rPr>
          <w:rFonts w:ascii="Times New Roman" w:hAnsi="Times New Roman"/>
          <w:sz w:val="24"/>
          <w:szCs w:val="24"/>
        </w:rPr>
      </w:pPr>
      <w:r w:rsidRPr="00D67EF1">
        <w:rPr>
          <w:rFonts w:ascii="Times New Roman" w:hAnsi="Times New Roman"/>
          <w:color w:val="222222"/>
          <w:sz w:val="24"/>
          <w:szCs w:val="24"/>
        </w:rPr>
        <w:tab/>
      </w:r>
      <w:hyperlink r:id="rId28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https://doi.org/10.15421/011709</w:t>
        </w:r>
      </w:hyperlink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z w:val="24"/>
          <w:szCs w:val="24"/>
          <w:lang w:val="en"/>
        </w:rPr>
      </w:pPr>
      <w:r w:rsidRPr="00D67EF1">
        <w:rPr>
          <w:rFonts w:ascii="Times New Roman" w:hAnsi="Times New Roman"/>
          <w:sz w:val="24"/>
          <w:szCs w:val="24"/>
          <w:lang w:val="en"/>
        </w:rPr>
        <w:t xml:space="preserve">Walker, A.O. (1895) The </w:t>
      </w:r>
      <w:proofErr w:type="spellStart"/>
      <w:r w:rsidRPr="00D67EF1">
        <w:rPr>
          <w:rFonts w:ascii="Times New Roman" w:hAnsi="Times New Roman"/>
          <w:sz w:val="24"/>
          <w:szCs w:val="24"/>
          <w:lang w:val="en"/>
        </w:rPr>
        <w:t>Amphipoda</w:t>
      </w:r>
      <w:proofErr w:type="spellEnd"/>
      <w:r w:rsidRPr="00D67EF1">
        <w:rPr>
          <w:rFonts w:ascii="Times New Roman" w:hAnsi="Times New Roman"/>
          <w:sz w:val="24"/>
          <w:szCs w:val="24"/>
          <w:lang w:val="en"/>
        </w:rPr>
        <w:t xml:space="preserve"> of Bate and Westwood's "British Sessile-eyed Crustacea".  </w:t>
      </w:r>
      <w:r w:rsidRPr="00D67EF1">
        <w:rPr>
          <w:rStyle w:val="Emphasis"/>
          <w:rFonts w:ascii="Times New Roman" w:hAnsi="Times New Roman"/>
          <w:sz w:val="24"/>
          <w:szCs w:val="24"/>
          <w:lang w:val="en"/>
        </w:rPr>
        <w:t>Annals and Magazine of Natural History</w:t>
      </w:r>
      <w:r w:rsidRPr="00D67EF1">
        <w:rPr>
          <w:rFonts w:ascii="Times New Roman" w:hAnsi="Times New Roman"/>
          <w:sz w:val="24"/>
          <w:szCs w:val="24"/>
          <w:lang w:val="en"/>
        </w:rPr>
        <w:t xml:space="preserve"> 15</w:t>
      </w:r>
      <w:r w:rsidR="006F72FC">
        <w:rPr>
          <w:rFonts w:ascii="Times New Roman" w:hAnsi="Times New Roman"/>
          <w:sz w:val="24"/>
          <w:szCs w:val="24"/>
          <w:lang w:val="en"/>
        </w:rPr>
        <w:t xml:space="preserve"> (90)</w:t>
      </w:r>
      <w:bookmarkStart w:id="0" w:name="_GoBack"/>
      <w:bookmarkEnd w:id="0"/>
      <w:r w:rsidRPr="00D67EF1">
        <w:rPr>
          <w:rFonts w:ascii="Times New Roman" w:hAnsi="Times New Roman"/>
          <w:sz w:val="24"/>
          <w:szCs w:val="24"/>
          <w:lang w:val="en"/>
        </w:rPr>
        <w:t>, 464</w:t>
      </w:r>
      <w:r w:rsidR="0023385E">
        <w:rPr>
          <w:rFonts w:ascii="Times New Roman" w:hAnsi="Times New Roman"/>
          <w:color w:val="222222"/>
          <w:sz w:val="24"/>
          <w:szCs w:val="24"/>
        </w:rPr>
        <w:t>–</w:t>
      </w:r>
      <w:r w:rsidRPr="00D67EF1">
        <w:rPr>
          <w:rFonts w:ascii="Times New Roman" w:hAnsi="Times New Roman"/>
          <w:sz w:val="24"/>
          <w:szCs w:val="24"/>
          <w:lang w:val="en"/>
        </w:rPr>
        <w:t>476.</w:t>
      </w:r>
    </w:p>
    <w:p w:rsidR="00AA2B68" w:rsidRPr="00D67EF1" w:rsidRDefault="00AA2B68" w:rsidP="00AA2B68">
      <w:pPr>
        <w:tabs>
          <w:tab w:val="left" w:pos="-1440"/>
          <w:tab w:val="left" w:pos="-720"/>
          <w:tab w:val="left" w:pos="567"/>
          <w:tab w:val="right" w:leader="dot" w:pos="9360"/>
        </w:tabs>
        <w:suppressAutoHyphens/>
        <w:spacing w:line="480" w:lineRule="auto"/>
        <w:ind w:left="567" w:hanging="567"/>
        <w:rPr>
          <w:rFonts w:ascii="Times New Roman" w:hAnsi="Times New Roman"/>
          <w:spacing w:val="-2"/>
          <w:sz w:val="24"/>
          <w:szCs w:val="24"/>
          <w:lang w:val="en-GB"/>
        </w:rPr>
      </w:pPr>
      <w:r w:rsidRPr="00D67EF1">
        <w:rPr>
          <w:rFonts w:ascii="Times New Roman" w:hAnsi="Times New Roman"/>
          <w:sz w:val="24"/>
          <w:szCs w:val="24"/>
          <w:lang w:val="en"/>
        </w:rPr>
        <w:tab/>
      </w:r>
      <w:hyperlink r:id="rId29" w:tgtFrame="_blank" w:history="1">
        <w:r w:rsidRPr="00D67EF1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https://doi.org/10.1080/00222939508680207</w:t>
        </w:r>
      </w:hyperlink>
    </w:p>
    <w:p w:rsidR="00AA2B68" w:rsidRPr="00CA4660" w:rsidRDefault="00AA2B68" w:rsidP="00AA2B68">
      <w:pPr>
        <w:rPr>
          <w:rFonts w:ascii="Times New Roman" w:hAnsi="Times New Roman"/>
          <w:sz w:val="24"/>
          <w:szCs w:val="24"/>
          <w:lang w:val="en-GB"/>
        </w:rPr>
      </w:pPr>
    </w:p>
    <w:p w:rsidR="00CE6194" w:rsidRDefault="00CE6194"/>
    <w:sectPr w:rsidR="00CE61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aux_problack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harisSIL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dvT109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B68"/>
    <w:rsid w:val="000200C7"/>
    <w:rsid w:val="000D2E6D"/>
    <w:rsid w:val="000D78C8"/>
    <w:rsid w:val="001A5656"/>
    <w:rsid w:val="001D042E"/>
    <w:rsid w:val="001E5224"/>
    <w:rsid w:val="0023385E"/>
    <w:rsid w:val="003C30C8"/>
    <w:rsid w:val="003E1C0A"/>
    <w:rsid w:val="00427215"/>
    <w:rsid w:val="00693C6A"/>
    <w:rsid w:val="006E6924"/>
    <w:rsid w:val="006F72FC"/>
    <w:rsid w:val="00772DA8"/>
    <w:rsid w:val="007C514F"/>
    <w:rsid w:val="008E39DD"/>
    <w:rsid w:val="009D41B1"/>
    <w:rsid w:val="00AA2B68"/>
    <w:rsid w:val="00AE530D"/>
    <w:rsid w:val="00B832A1"/>
    <w:rsid w:val="00CE6194"/>
    <w:rsid w:val="00D714E6"/>
    <w:rsid w:val="00F3671A"/>
    <w:rsid w:val="00FD6987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80BF96-8D55-427B-8D95-346705F88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ibliogrphy">
    <w:name w:val="Bibliogrphy"/>
    <w:rsid w:val="00AA2B68"/>
  </w:style>
  <w:style w:type="character" w:styleId="Hyperlink">
    <w:name w:val="Hyperlink"/>
    <w:uiPriority w:val="99"/>
    <w:unhideWhenUsed/>
    <w:rsid w:val="00AA2B68"/>
    <w:rPr>
      <w:color w:val="0563C1"/>
      <w:u w:val="single"/>
    </w:rPr>
  </w:style>
  <w:style w:type="character" w:styleId="Emphasis">
    <w:name w:val="Emphasis"/>
    <w:uiPriority w:val="20"/>
    <w:qFormat/>
    <w:rsid w:val="00AA2B68"/>
    <w:rPr>
      <w:i/>
      <w:iCs/>
    </w:rPr>
  </w:style>
  <w:style w:type="character" w:styleId="Strong">
    <w:name w:val="Strong"/>
    <w:uiPriority w:val="22"/>
    <w:qFormat/>
    <w:rsid w:val="00AA2B68"/>
    <w:rPr>
      <w:rFonts w:ascii="aaux_problackregular" w:hAnsi="aaux_problackregular" w:hint="default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marenvres.2019.02.009" TargetMode="External"/><Relationship Id="rId13" Type="http://schemas.openxmlformats.org/officeDocument/2006/relationships/hyperlink" Target="https://doi.org/10.1017/S0025315400025455" TargetMode="External"/><Relationship Id="rId18" Type="http://schemas.openxmlformats.org/officeDocument/2006/relationships/hyperlink" Target="https://doi.org/10.1016/j.actao.2004.09.006" TargetMode="External"/><Relationship Id="rId26" Type="http://schemas.openxmlformats.org/officeDocument/2006/relationships/hyperlink" Target="https://doi.org/10.1016/j.marenvres.2018.12.00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i.org/10.1017/S0025315405011239h" TargetMode="External"/><Relationship Id="rId7" Type="http://schemas.openxmlformats.org/officeDocument/2006/relationships/hyperlink" Target="https://doi.org/10.3906/zoo-1302-35" TargetMode="External"/><Relationship Id="rId12" Type="http://schemas.openxmlformats.org/officeDocument/2006/relationships/hyperlink" Target="https://doi.org/10.1016/j.jembe.2012.02.018" TargetMode="External"/><Relationship Id="rId17" Type="http://schemas.openxmlformats.org/officeDocument/2006/relationships/hyperlink" Target="https://doi.org/10.3897/BDJ.4.e10109" TargetMode="External"/><Relationship Id="rId25" Type="http://schemas.openxmlformats.org/officeDocument/2006/relationships/hyperlink" Target="https://doi.org/10.1560/PD7F-97L0-P3KP-8UQ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1163/156854093X00568" TargetMode="External"/><Relationship Id="rId20" Type="http://schemas.openxmlformats.org/officeDocument/2006/relationships/hyperlink" Target="https://doi.org/10.1007/s12526-016-0474-5" TargetMode="External"/><Relationship Id="rId29" Type="http://schemas.openxmlformats.org/officeDocument/2006/relationships/hyperlink" Target="https://doi.org/10.1080/00222939508680207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1163/156854012X626437" TargetMode="External"/><Relationship Id="rId11" Type="http://schemas.openxmlformats.org/officeDocument/2006/relationships/hyperlink" Target="https://doi.org/10.1017/S1755267209990522" TargetMode="External"/><Relationship Id="rId24" Type="http://schemas.openxmlformats.org/officeDocument/2006/relationships/hyperlink" Target="https://doi.org/10.1163/156854007779696479" TargetMode="External"/><Relationship Id="rId5" Type="http://schemas.openxmlformats.org/officeDocument/2006/relationships/hyperlink" Target="https://doi.org/10.1007/BF00047630" TargetMode="External"/><Relationship Id="rId15" Type="http://schemas.openxmlformats.org/officeDocument/2006/relationships/hyperlink" Target="https://doi.org/10.1163/156854003765911694" TargetMode="External"/><Relationship Id="rId23" Type="http://schemas.openxmlformats.org/officeDocument/2006/relationships/hyperlink" Target="https://doi.org/10.1016/j.ecss.2020.106616" TargetMode="External"/><Relationship Id="rId28" Type="http://schemas.openxmlformats.org/officeDocument/2006/relationships/hyperlink" Target="https://doi.org/10.15421/011709" TargetMode="External"/><Relationship Id="rId10" Type="http://schemas.openxmlformats.org/officeDocument/2006/relationships/hyperlink" Target="https://doi.org/10.1016/j.ecss.2017.11.017" TargetMode="External"/><Relationship Id="rId19" Type="http://schemas.openxmlformats.org/officeDocument/2006/relationships/hyperlink" Target="https://doi.org/10.3853/j.0067-1975.41.1989.136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doi.org/10.1016/j.ecolind.2020.106147" TargetMode="External"/><Relationship Id="rId9" Type="http://schemas.openxmlformats.org/officeDocument/2006/relationships/hyperlink" Target="https://doi.org/10.1017/S0025315417000133" TargetMode="External"/><Relationship Id="rId14" Type="http://schemas.openxmlformats.org/officeDocument/2006/relationships/hyperlink" Target="https://doi.org/10.2478/s13545-014-0122-2" TargetMode="External"/><Relationship Id="rId22" Type="http://schemas.openxmlformats.org/officeDocument/2006/relationships/hyperlink" Target="https://doi.org/10.1002/mmnz.19530290105" TargetMode="External"/><Relationship Id="rId27" Type="http://schemas.openxmlformats.org/officeDocument/2006/relationships/hyperlink" Target="http://dx.doi.org/10.1371/journal.pone.009959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14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Canadian Museum of Nature</Company>
  <LinksUpToDate>false</LinksUpToDate>
  <CharactersWithSpaces>20636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Conlan</dc:creator>
  <cp:keywords/>
  <dc:description/>
  <cp:lastModifiedBy>Kathleen Conlan</cp:lastModifiedBy>
  <cp:revision>16</cp:revision>
  <dcterms:created xsi:type="dcterms:W3CDTF">2020-06-12T14:10:00Z</dcterms:created>
  <dcterms:modified xsi:type="dcterms:W3CDTF">2020-10-26T19:12:00Z</dcterms:modified>
</cp:coreProperties>
</file>